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593" w:type="dxa"/>
        <w:jc w:val="center"/>
        <w:tblLook w:val="04A0" w:firstRow="1" w:lastRow="0" w:firstColumn="1" w:lastColumn="0" w:noHBand="0" w:noVBand="1"/>
      </w:tblPr>
      <w:tblGrid>
        <w:gridCol w:w="2878"/>
        <w:gridCol w:w="12715"/>
      </w:tblGrid>
      <w:tr w:rsidR="00477AF3" w:rsidRPr="00B73F5A" w14:paraId="5DF1EAEC" w14:textId="77777777" w:rsidTr="00433594">
        <w:trPr>
          <w:jc w:val="center"/>
        </w:trPr>
        <w:tc>
          <w:tcPr>
            <w:tcW w:w="5000" w:type="pct"/>
            <w:gridSpan w:val="2"/>
            <w:tcBorders>
              <w:bottom w:val="single" w:sz="4" w:space="0" w:color="auto"/>
            </w:tcBorders>
          </w:tcPr>
          <w:p w14:paraId="36314ADD" w14:textId="77777777" w:rsidR="00477AF3" w:rsidRPr="00023031" w:rsidRDefault="00477AF3" w:rsidP="00477AF3">
            <w:pPr>
              <w:pStyle w:val="bulletundertext"/>
              <w:numPr>
                <w:ilvl w:val="0"/>
                <w:numId w:val="0"/>
              </w:numPr>
              <w:spacing w:before="40" w:after="40"/>
              <w:ind w:left="357" w:hanging="357"/>
              <w:jc w:val="center"/>
              <w:rPr>
                <w:b/>
                <w:sz w:val="30"/>
                <w:szCs w:val="28"/>
              </w:rPr>
            </w:pPr>
            <w:r w:rsidRPr="00023031">
              <w:rPr>
                <w:b/>
                <w:sz w:val="30"/>
                <w:szCs w:val="28"/>
              </w:rPr>
              <w:t>Science</w:t>
            </w:r>
            <w:r>
              <w:rPr>
                <w:b/>
                <w:sz w:val="30"/>
                <w:szCs w:val="28"/>
              </w:rPr>
              <w:t xml:space="preserve"> KS1</w:t>
            </w:r>
          </w:p>
          <w:p w14:paraId="1C11CF90" w14:textId="77777777" w:rsidR="00477AF3" w:rsidRPr="00023031" w:rsidRDefault="00477AF3" w:rsidP="00477AF3">
            <w:pPr>
              <w:pStyle w:val="bulletundertext"/>
              <w:numPr>
                <w:ilvl w:val="0"/>
                <w:numId w:val="0"/>
              </w:numPr>
              <w:spacing w:after="0"/>
              <w:rPr>
                <w:sz w:val="28"/>
                <w:szCs w:val="22"/>
              </w:rPr>
            </w:pPr>
            <w:r w:rsidRPr="00023031">
              <w:rPr>
                <w:sz w:val="28"/>
                <w:szCs w:val="22"/>
              </w:rPr>
              <w:t>Throughout the year the children will cover a variety of aspects of the science curriculum to ensure all children:</w:t>
            </w:r>
          </w:p>
          <w:p w14:paraId="72548187" w14:textId="77777777" w:rsidR="00477AF3" w:rsidRPr="00023031" w:rsidRDefault="00477AF3" w:rsidP="00477AF3">
            <w:pPr>
              <w:pStyle w:val="bulletundertext"/>
              <w:spacing w:after="40"/>
              <w:rPr>
                <w:szCs w:val="22"/>
              </w:rPr>
            </w:pPr>
            <w:r w:rsidRPr="00023031">
              <w:rPr>
                <w:szCs w:val="22"/>
              </w:rPr>
              <w:t xml:space="preserve">develop </w:t>
            </w:r>
            <w:r w:rsidRPr="00023031">
              <w:rPr>
                <w:b/>
                <w:szCs w:val="22"/>
              </w:rPr>
              <w:t>scientific knowledge and conceptual understanding</w:t>
            </w:r>
            <w:r w:rsidRPr="00023031">
              <w:rPr>
                <w:szCs w:val="22"/>
              </w:rPr>
              <w:t xml:space="preserve"> through the specific disciplines of biology, chemistry and physics</w:t>
            </w:r>
          </w:p>
          <w:p w14:paraId="3E882862" w14:textId="77777777" w:rsidR="00804D90" w:rsidRDefault="00477AF3" w:rsidP="00804D90">
            <w:pPr>
              <w:pStyle w:val="bulletundertext"/>
              <w:spacing w:after="40"/>
              <w:rPr>
                <w:szCs w:val="22"/>
              </w:rPr>
            </w:pPr>
            <w:r w:rsidRPr="00023031">
              <w:rPr>
                <w:szCs w:val="22"/>
              </w:rPr>
              <w:t xml:space="preserve">develop understanding of the </w:t>
            </w:r>
            <w:r w:rsidRPr="00023031">
              <w:rPr>
                <w:b/>
                <w:szCs w:val="22"/>
              </w:rPr>
              <w:t>nature, processes and methods of science</w:t>
            </w:r>
            <w:r w:rsidRPr="00023031">
              <w:rPr>
                <w:szCs w:val="22"/>
              </w:rPr>
              <w:t xml:space="preserve"> through different types of science enquiries that help them to answer scientific questions about the world around them</w:t>
            </w:r>
          </w:p>
          <w:p w14:paraId="54E485E8" w14:textId="50FABF42" w:rsidR="00477AF3" w:rsidRPr="00804D90" w:rsidRDefault="00477AF3" w:rsidP="00804D90">
            <w:pPr>
              <w:pStyle w:val="bulletundertext"/>
              <w:spacing w:after="40"/>
              <w:rPr>
                <w:szCs w:val="22"/>
              </w:rPr>
            </w:pPr>
            <w:r w:rsidRPr="00023031">
              <w:t xml:space="preserve">are equipped with the scientific knowledge required to understand the </w:t>
            </w:r>
            <w:r w:rsidRPr="00804D90">
              <w:rPr>
                <w:b/>
              </w:rPr>
              <w:t xml:space="preserve">uses and implications </w:t>
            </w:r>
            <w:r w:rsidRPr="00023031">
              <w:t>of science, today and for the future.</w:t>
            </w:r>
          </w:p>
        </w:tc>
      </w:tr>
      <w:tr w:rsidR="00477AF3" w:rsidRPr="00B73F5A" w14:paraId="0B5BA70A" w14:textId="77777777" w:rsidTr="00433594">
        <w:trPr>
          <w:jc w:val="center"/>
        </w:trPr>
        <w:tc>
          <w:tcPr>
            <w:tcW w:w="5000" w:type="pct"/>
            <w:gridSpan w:val="2"/>
            <w:tcBorders>
              <w:left w:val="nil"/>
              <w:right w:val="nil"/>
            </w:tcBorders>
          </w:tcPr>
          <w:p w14:paraId="3FF73FE9" w14:textId="77777777" w:rsidR="00477AF3" w:rsidRPr="00477AF3" w:rsidRDefault="00477AF3" w:rsidP="00701CA0">
            <w:pPr>
              <w:rPr>
                <w:rFonts w:ascii="Arial" w:hAnsi="Arial" w:cs="Arial"/>
                <w:b/>
                <w:bCs/>
                <w:sz w:val="28"/>
                <w:szCs w:val="28"/>
              </w:rPr>
            </w:pPr>
          </w:p>
        </w:tc>
      </w:tr>
      <w:tr w:rsidR="002709AF" w:rsidRPr="00B73F5A" w14:paraId="412A7E6D" w14:textId="77777777" w:rsidTr="00AA7408">
        <w:trPr>
          <w:trHeight w:val="857"/>
          <w:jc w:val="center"/>
        </w:trPr>
        <w:tc>
          <w:tcPr>
            <w:tcW w:w="923" w:type="pct"/>
          </w:tcPr>
          <w:p w14:paraId="02A45F7A" w14:textId="77777777" w:rsidR="002709AF" w:rsidRPr="00023031" w:rsidRDefault="009C7095">
            <w:pPr>
              <w:rPr>
                <w:rFonts w:ascii="Arial" w:hAnsi="Arial" w:cs="Arial"/>
                <w:b/>
                <w:sz w:val="28"/>
              </w:rPr>
            </w:pPr>
            <w:r w:rsidRPr="00023031">
              <w:rPr>
                <w:rFonts w:ascii="Arial" w:hAnsi="Arial" w:cs="Arial"/>
                <w:b/>
                <w:sz w:val="28"/>
              </w:rPr>
              <w:t>Autum</w:t>
            </w:r>
            <w:r w:rsidR="004A6149" w:rsidRPr="00023031">
              <w:rPr>
                <w:rFonts w:ascii="Arial" w:hAnsi="Arial" w:cs="Arial"/>
                <w:b/>
                <w:sz w:val="28"/>
              </w:rPr>
              <w:t>n</w:t>
            </w:r>
            <w:r w:rsidR="002709AF" w:rsidRPr="00023031">
              <w:rPr>
                <w:rFonts w:ascii="Arial" w:hAnsi="Arial" w:cs="Arial"/>
                <w:b/>
                <w:sz w:val="28"/>
              </w:rPr>
              <w:t xml:space="preserve"> 1</w:t>
            </w:r>
          </w:p>
          <w:p w14:paraId="76EF8097" w14:textId="77777777" w:rsidR="002B6032" w:rsidRPr="00023031" w:rsidRDefault="002B6032">
            <w:pPr>
              <w:rPr>
                <w:rFonts w:ascii="Arial" w:hAnsi="Arial" w:cs="Arial"/>
                <w:b/>
                <w:sz w:val="28"/>
              </w:rPr>
            </w:pPr>
          </w:p>
        </w:tc>
        <w:tc>
          <w:tcPr>
            <w:tcW w:w="4077" w:type="pct"/>
          </w:tcPr>
          <w:p w14:paraId="5D2526AE" w14:textId="77777777" w:rsidR="00AE6B62" w:rsidRPr="00701CA0" w:rsidRDefault="00AE6B62" w:rsidP="00701CA0">
            <w:pPr>
              <w:rPr>
                <w:rFonts w:ascii="Arial" w:hAnsi="Arial" w:cs="Arial"/>
                <w:b/>
                <w:bCs/>
              </w:rPr>
            </w:pPr>
            <w:r w:rsidRPr="00701CA0">
              <w:rPr>
                <w:rFonts w:ascii="Arial" w:hAnsi="Arial" w:cs="Arial"/>
                <w:b/>
                <w:bCs/>
              </w:rPr>
              <w:t>Plants</w:t>
            </w:r>
          </w:p>
          <w:p w14:paraId="7549BB7F" w14:textId="77777777" w:rsidR="00AE6B62" w:rsidRPr="00AE6B62" w:rsidRDefault="00AE6B62" w:rsidP="00AE6B62">
            <w:pPr>
              <w:pStyle w:val="ListParagraph"/>
              <w:numPr>
                <w:ilvl w:val="0"/>
                <w:numId w:val="11"/>
              </w:numPr>
              <w:rPr>
                <w:rFonts w:ascii="Arial" w:hAnsi="Arial" w:cs="Arial"/>
                <w:bCs/>
              </w:rPr>
            </w:pPr>
            <w:r w:rsidRPr="00AE6B62">
              <w:rPr>
                <w:rFonts w:ascii="Arial" w:hAnsi="Arial" w:cs="Arial"/>
                <w:bCs/>
              </w:rPr>
              <w:t xml:space="preserve">identify and name a variety of common wild and garden plants, including deciduous and evergreen trees </w:t>
            </w:r>
          </w:p>
          <w:p w14:paraId="28AAF29F" w14:textId="77777777" w:rsidR="009C7095" w:rsidRPr="00F0031E" w:rsidRDefault="00AE6B62" w:rsidP="00F0031E">
            <w:pPr>
              <w:pStyle w:val="ListParagraph"/>
              <w:numPr>
                <w:ilvl w:val="0"/>
                <w:numId w:val="11"/>
              </w:numPr>
              <w:rPr>
                <w:rFonts w:ascii="Arial" w:hAnsi="Arial" w:cs="Arial"/>
                <w:bCs/>
              </w:rPr>
            </w:pPr>
            <w:r w:rsidRPr="00AE6B62">
              <w:rPr>
                <w:rFonts w:ascii="Arial" w:hAnsi="Arial" w:cs="Arial"/>
                <w:bCs/>
              </w:rPr>
              <w:t xml:space="preserve">observe and describe how seeds and bulbs grow into mature plants </w:t>
            </w:r>
          </w:p>
        </w:tc>
      </w:tr>
      <w:tr w:rsidR="002709AF" w:rsidRPr="00B73F5A" w14:paraId="16E743FD" w14:textId="77777777" w:rsidTr="00AA7408">
        <w:trPr>
          <w:trHeight w:val="1408"/>
          <w:jc w:val="center"/>
        </w:trPr>
        <w:tc>
          <w:tcPr>
            <w:tcW w:w="923" w:type="pct"/>
          </w:tcPr>
          <w:p w14:paraId="1640EC13" w14:textId="77777777" w:rsidR="00FF24CC" w:rsidRDefault="004A6149">
            <w:pPr>
              <w:rPr>
                <w:rFonts w:ascii="Arial" w:hAnsi="Arial" w:cs="Arial"/>
                <w:b/>
                <w:sz w:val="28"/>
              </w:rPr>
            </w:pPr>
            <w:r w:rsidRPr="00023031">
              <w:rPr>
                <w:rFonts w:ascii="Arial" w:hAnsi="Arial" w:cs="Arial"/>
                <w:b/>
                <w:sz w:val="28"/>
              </w:rPr>
              <w:t xml:space="preserve">Autumn </w:t>
            </w:r>
            <w:r w:rsidR="00FF24CC" w:rsidRPr="00023031">
              <w:rPr>
                <w:rFonts w:ascii="Arial" w:hAnsi="Arial" w:cs="Arial"/>
                <w:b/>
                <w:sz w:val="28"/>
              </w:rPr>
              <w:t>2</w:t>
            </w:r>
          </w:p>
          <w:p w14:paraId="53AD4B86" w14:textId="77777777" w:rsidR="00AE6B62" w:rsidRPr="00023031" w:rsidRDefault="00AE6B62">
            <w:pPr>
              <w:rPr>
                <w:rFonts w:ascii="Arial" w:hAnsi="Arial" w:cs="Arial"/>
                <w:b/>
                <w:sz w:val="28"/>
              </w:rPr>
            </w:pPr>
          </w:p>
        </w:tc>
        <w:tc>
          <w:tcPr>
            <w:tcW w:w="4077" w:type="pct"/>
          </w:tcPr>
          <w:p w14:paraId="3A373D7B" w14:textId="77777777" w:rsidR="00AE6B62" w:rsidRPr="00701CA0" w:rsidRDefault="00AE6B62" w:rsidP="00701CA0">
            <w:pPr>
              <w:rPr>
                <w:rFonts w:ascii="Arial" w:hAnsi="Arial" w:cs="Arial"/>
                <w:b/>
                <w:bCs/>
              </w:rPr>
            </w:pPr>
            <w:r w:rsidRPr="00701CA0">
              <w:rPr>
                <w:rFonts w:ascii="Arial" w:hAnsi="Arial" w:cs="Arial"/>
                <w:b/>
                <w:bCs/>
              </w:rPr>
              <w:t xml:space="preserve">Everyday materials </w:t>
            </w:r>
          </w:p>
          <w:p w14:paraId="743E5D70" w14:textId="77777777" w:rsidR="00AE6B62" w:rsidRPr="00AE6B62" w:rsidRDefault="00AE6B62" w:rsidP="00AE6B62">
            <w:pPr>
              <w:pStyle w:val="ListParagraph"/>
              <w:numPr>
                <w:ilvl w:val="0"/>
                <w:numId w:val="10"/>
              </w:numPr>
              <w:rPr>
                <w:rFonts w:ascii="Arial" w:hAnsi="Arial" w:cs="Arial"/>
              </w:rPr>
            </w:pPr>
            <w:r w:rsidRPr="00AE6B62">
              <w:rPr>
                <w:rFonts w:ascii="Arial" w:hAnsi="Arial" w:cs="Arial"/>
              </w:rPr>
              <w:t xml:space="preserve">distinguish between an object and the material from which it is made </w:t>
            </w:r>
          </w:p>
          <w:p w14:paraId="17939603" w14:textId="77777777" w:rsidR="00AE6B62" w:rsidRPr="00B73F5A" w:rsidRDefault="00AE6B62" w:rsidP="00AE6B62">
            <w:pPr>
              <w:pStyle w:val="ListParagraph"/>
              <w:numPr>
                <w:ilvl w:val="0"/>
                <w:numId w:val="6"/>
              </w:numPr>
              <w:spacing w:after="40"/>
              <w:ind w:left="714" w:hanging="357"/>
              <w:rPr>
                <w:rFonts w:ascii="Arial" w:hAnsi="Arial" w:cs="Arial"/>
              </w:rPr>
            </w:pPr>
            <w:r w:rsidRPr="00B73F5A">
              <w:rPr>
                <w:rFonts w:ascii="Arial" w:hAnsi="Arial" w:cs="Arial"/>
              </w:rPr>
              <w:t xml:space="preserve">identify and name a variety of everyday materials, including wood, plastic, glass, metal, water, and rock </w:t>
            </w:r>
          </w:p>
          <w:p w14:paraId="13EEC28A" w14:textId="77777777" w:rsidR="00207161" w:rsidRDefault="00AE6B62" w:rsidP="00207161">
            <w:pPr>
              <w:pStyle w:val="ListParagraph"/>
              <w:numPr>
                <w:ilvl w:val="0"/>
                <w:numId w:val="6"/>
              </w:numPr>
              <w:spacing w:after="40"/>
              <w:ind w:left="714" w:hanging="357"/>
              <w:rPr>
                <w:rFonts w:ascii="Arial" w:hAnsi="Arial" w:cs="Arial"/>
              </w:rPr>
            </w:pPr>
            <w:r w:rsidRPr="00B73F5A">
              <w:rPr>
                <w:rFonts w:ascii="Arial" w:hAnsi="Arial" w:cs="Arial"/>
              </w:rPr>
              <w:t>describe the simple physical properties of a variety of everyday materials</w:t>
            </w:r>
          </w:p>
          <w:p w14:paraId="49A9EC9E" w14:textId="77777777" w:rsidR="00C04951" w:rsidRPr="00701CA0" w:rsidRDefault="00AE6B62" w:rsidP="00701CA0">
            <w:pPr>
              <w:pStyle w:val="ListParagraph"/>
              <w:numPr>
                <w:ilvl w:val="0"/>
                <w:numId w:val="6"/>
              </w:numPr>
              <w:spacing w:after="40"/>
              <w:ind w:left="714" w:hanging="357"/>
              <w:rPr>
                <w:rFonts w:ascii="Arial" w:hAnsi="Arial" w:cs="Arial"/>
              </w:rPr>
            </w:pPr>
            <w:r w:rsidRPr="00207161">
              <w:rPr>
                <w:rFonts w:ascii="Arial" w:hAnsi="Arial" w:cs="Arial"/>
              </w:rPr>
              <w:t>compare and group together a variety of everyday materials on the basis of their simple physical properties.</w:t>
            </w:r>
            <w:r w:rsidR="00701CA0">
              <w:rPr>
                <w:rFonts w:ascii="Arial" w:hAnsi="Arial" w:cs="Arial"/>
              </w:rPr>
              <w:t xml:space="preserve">    </w:t>
            </w:r>
            <w:r w:rsidR="009C7095" w:rsidRPr="00207161">
              <w:rPr>
                <w:rFonts w:ascii="Arial" w:hAnsi="Arial" w:cs="Arial"/>
              </w:rPr>
              <w:t xml:space="preserve">        </w:t>
            </w:r>
            <w:r w:rsidR="00C04951" w:rsidRPr="00701CA0">
              <w:rPr>
                <w:rFonts w:ascii="Arial" w:hAnsi="Arial" w:cs="Arial"/>
              </w:rPr>
              <w:t xml:space="preserve">                                                                </w:t>
            </w:r>
          </w:p>
        </w:tc>
      </w:tr>
      <w:tr w:rsidR="002709AF" w:rsidRPr="00B73F5A" w14:paraId="58DC4FDC" w14:textId="77777777" w:rsidTr="00AA7408">
        <w:trPr>
          <w:trHeight w:val="1981"/>
          <w:jc w:val="center"/>
        </w:trPr>
        <w:tc>
          <w:tcPr>
            <w:tcW w:w="923" w:type="pct"/>
          </w:tcPr>
          <w:p w14:paraId="41280B8A" w14:textId="77777777" w:rsidR="002709AF" w:rsidRPr="00023031" w:rsidRDefault="002709AF">
            <w:pPr>
              <w:rPr>
                <w:rFonts w:ascii="Arial" w:hAnsi="Arial" w:cs="Arial"/>
                <w:b/>
                <w:sz w:val="28"/>
              </w:rPr>
            </w:pPr>
            <w:r w:rsidRPr="00023031">
              <w:rPr>
                <w:rFonts w:ascii="Arial" w:hAnsi="Arial" w:cs="Arial"/>
                <w:b/>
                <w:sz w:val="28"/>
              </w:rPr>
              <w:t>Spr</w:t>
            </w:r>
            <w:r w:rsidR="004A6149" w:rsidRPr="00023031">
              <w:rPr>
                <w:rFonts w:ascii="Arial" w:hAnsi="Arial" w:cs="Arial"/>
                <w:b/>
                <w:sz w:val="28"/>
              </w:rPr>
              <w:t>ing</w:t>
            </w:r>
            <w:r w:rsidRPr="00023031">
              <w:rPr>
                <w:rFonts w:ascii="Arial" w:hAnsi="Arial" w:cs="Arial"/>
                <w:b/>
                <w:sz w:val="28"/>
              </w:rPr>
              <w:t xml:space="preserve"> 1</w:t>
            </w:r>
            <w:r w:rsidR="000E2C4B">
              <w:rPr>
                <w:rFonts w:ascii="Arial" w:hAnsi="Arial" w:cs="Arial"/>
                <w:b/>
                <w:sz w:val="28"/>
              </w:rPr>
              <w:t xml:space="preserve"> and 2</w:t>
            </w:r>
          </w:p>
          <w:p w14:paraId="384F83AD" w14:textId="77777777" w:rsidR="009C7095" w:rsidRPr="00023031" w:rsidRDefault="009C7095">
            <w:pPr>
              <w:rPr>
                <w:rFonts w:ascii="Arial" w:hAnsi="Arial" w:cs="Arial"/>
                <w:b/>
                <w:sz w:val="28"/>
              </w:rPr>
            </w:pPr>
          </w:p>
        </w:tc>
        <w:tc>
          <w:tcPr>
            <w:tcW w:w="4077" w:type="pct"/>
          </w:tcPr>
          <w:p w14:paraId="5D7B55D1" w14:textId="77777777" w:rsidR="00AE6B62" w:rsidRPr="00701CA0" w:rsidRDefault="00AE6B62" w:rsidP="00701CA0">
            <w:pPr>
              <w:spacing w:after="40"/>
              <w:rPr>
                <w:rFonts w:ascii="Arial" w:hAnsi="Arial" w:cs="Arial"/>
                <w:b/>
              </w:rPr>
            </w:pPr>
            <w:r w:rsidRPr="00701CA0">
              <w:rPr>
                <w:rFonts w:ascii="Arial" w:hAnsi="Arial" w:cs="Arial"/>
                <w:b/>
              </w:rPr>
              <w:t>Seasonal Changes</w:t>
            </w:r>
          </w:p>
          <w:p w14:paraId="5F982830" w14:textId="77777777" w:rsidR="00AE6B62" w:rsidRPr="00AE6B62" w:rsidRDefault="00AE6B62" w:rsidP="00AE6B62">
            <w:pPr>
              <w:pStyle w:val="ListParagraph"/>
              <w:numPr>
                <w:ilvl w:val="0"/>
                <w:numId w:val="6"/>
              </w:numPr>
              <w:spacing w:after="40"/>
              <w:rPr>
                <w:rFonts w:ascii="Arial" w:hAnsi="Arial" w:cs="Arial"/>
              </w:rPr>
            </w:pPr>
            <w:r w:rsidRPr="00AE6B62">
              <w:rPr>
                <w:rFonts w:ascii="Arial" w:hAnsi="Arial" w:cs="Arial"/>
              </w:rPr>
              <w:t>Changes in the seasons</w:t>
            </w:r>
          </w:p>
          <w:p w14:paraId="6B4A9D8A" w14:textId="77777777" w:rsidR="00AE6B62" w:rsidRPr="00AE6B62" w:rsidRDefault="00AE6B62" w:rsidP="00AE6B62">
            <w:pPr>
              <w:pStyle w:val="ListParagraph"/>
              <w:numPr>
                <w:ilvl w:val="0"/>
                <w:numId w:val="6"/>
              </w:numPr>
              <w:spacing w:after="40"/>
              <w:rPr>
                <w:rFonts w:ascii="Arial" w:hAnsi="Arial" w:cs="Arial"/>
              </w:rPr>
            </w:pPr>
            <w:r w:rsidRPr="00AE6B62">
              <w:rPr>
                <w:rFonts w:ascii="Arial" w:hAnsi="Arial" w:cs="Arial"/>
              </w:rPr>
              <w:t>Observing different weather</w:t>
            </w:r>
          </w:p>
          <w:p w14:paraId="288AAAC0" w14:textId="77777777" w:rsidR="00AE6B62" w:rsidRPr="00AE6B62" w:rsidRDefault="00AE6B62" w:rsidP="00AE6B62">
            <w:pPr>
              <w:pStyle w:val="ListParagraph"/>
              <w:numPr>
                <w:ilvl w:val="0"/>
                <w:numId w:val="6"/>
              </w:numPr>
              <w:spacing w:after="40"/>
              <w:rPr>
                <w:rFonts w:ascii="Arial" w:hAnsi="Arial" w:cs="Arial"/>
              </w:rPr>
            </w:pPr>
            <w:r w:rsidRPr="00AE6B62">
              <w:rPr>
                <w:rFonts w:ascii="Arial" w:hAnsi="Arial" w:cs="Arial"/>
              </w:rPr>
              <w:t>Investigate different weather – key words</w:t>
            </w:r>
          </w:p>
          <w:p w14:paraId="6AC545B7" w14:textId="77777777" w:rsidR="00AE6B62" w:rsidRPr="00AE6B62" w:rsidRDefault="00AE6B62" w:rsidP="00AE6B62">
            <w:pPr>
              <w:pStyle w:val="ListParagraph"/>
              <w:numPr>
                <w:ilvl w:val="0"/>
                <w:numId w:val="6"/>
              </w:numPr>
              <w:spacing w:after="40"/>
              <w:rPr>
                <w:rFonts w:ascii="Arial" w:hAnsi="Arial" w:cs="Arial"/>
              </w:rPr>
            </w:pPr>
            <w:r w:rsidRPr="00AE6B62">
              <w:rPr>
                <w:rFonts w:ascii="Arial" w:hAnsi="Arial" w:cs="Arial"/>
              </w:rPr>
              <w:t>Weather records.</w:t>
            </w:r>
          </w:p>
          <w:p w14:paraId="2D105FA3" w14:textId="77777777" w:rsidR="00AE6B62" w:rsidRPr="00AE6B62" w:rsidRDefault="00AE6B62" w:rsidP="00AE6B62">
            <w:pPr>
              <w:pStyle w:val="ListParagraph"/>
              <w:numPr>
                <w:ilvl w:val="0"/>
                <w:numId w:val="6"/>
              </w:numPr>
              <w:spacing w:after="40"/>
              <w:rPr>
                <w:rFonts w:ascii="Arial" w:hAnsi="Arial" w:cs="Arial"/>
              </w:rPr>
            </w:pPr>
            <w:r w:rsidRPr="00AE6B62">
              <w:rPr>
                <w:rFonts w:ascii="Arial" w:hAnsi="Arial" w:cs="Arial"/>
              </w:rPr>
              <w:t xml:space="preserve">observe changes across the four seasons </w:t>
            </w:r>
          </w:p>
          <w:p w14:paraId="6831C841" w14:textId="77777777" w:rsidR="004A6149" w:rsidRPr="00AE6B62" w:rsidRDefault="00AE6B62" w:rsidP="00AE6B62">
            <w:pPr>
              <w:pStyle w:val="ListParagraph"/>
              <w:numPr>
                <w:ilvl w:val="0"/>
                <w:numId w:val="6"/>
              </w:numPr>
              <w:spacing w:after="40"/>
              <w:rPr>
                <w:rFonts w:ascii="Arial" w:hAnsi="Arial" w:cs="Arial"/>
              </w:rPr>
            </w:pPr>
            <w:r w:rsidRPr="00AE6B62">
              <w:rPr>
                <w:rFonts w:ascii="Arial" w:hAnsi="Arial" w:cs="Arial"/>
              </w:rPr>
              <w:t>observe and describe weather associated with the seasons and how day length varies.</w:t>
            </w:r>
          </w:p>
        </w:tc>
      </w:tr>
      <w:tr w:rsidR="002709AF" w:rsidRPr="00B73F5A" w14:paraId="2001FBF4" w14:textId="77777777" w:rsidTr="00AA7408">
        <w:trPr>
          <w:trHeight w:val="1130"/>
          <w:jc w:val="center"/>
        </w:trPr>
        <w:tc>
          <w:tcPr>
            <w:tcW w:w="923" w:type="pct"/>
          </w:tcPr>
          <w:p w14:paraId="16F09A7E" w14:textId="77777777" w:rsidR="002709AF" w:rsidRPr="00023031" w:rsidRDefault="002709AF">
            <w:pPr>
              <w:rPr>
                <w:rFonts w:ascii="Arial" w:hAnsi="Arial" w:cs="Arial"/>
                <w:b/>
                <w:sz w:val="28"/>
              </w:rPr>
            </w:pPr>
            <w:r w:rsidRPr="00023031">
              <w:rPr>
                <w:rFonts w:ascii="Arial" w:hAnsi="Arial" w:cs="Arial"/>
                <w:b/>
                <w:sz w:val="28"/>
              </w:rPr>
              <w:t>Sum</w:t>
            </w:r>
            <w:r w:rsidR="004A6149" w:rsidRPr="00023031">
              <w:rPr>
                <w:rFonts w:ascii="Arial" w:hAnsi="Arial" w:cs="Arial"/>
                <w:b/>
                <w:sz w:val="28"/>
              </w:rPr>
              <w:t>mer</w:t>
            </w:r>
            <w:r w:rsidRPr="00023031">
              <w:rPr>
                <w:rFonts w:ascii="Arial" w:hAnsi="Arial" w:cs="Arial"/>
                <w:b/>
                <w:sz w:val="28"/>
              </w:rPr>
              <w:t xml:space="preserve"> 1</w:t>
            </w:r>
          </w:p>
          <w:p w14:paraId="27639902" w14:textId="77777777" w:rsidR="009C7095" w:rsidRPr="00023031" w:rsidRDefault="009C7095" w:rsidP="000E2C4B">
            <w:pPr>
              <w:rPr>
                <w:rFonts w:ascii="Arial" w:hAnsi="Arial" w:cs="Arial"/>
                <w:b/>
                <w:sz w:val="28"/>
              </w:rPr>
            </w:pPr>
          </w:p>
        </w:tc>
        <w:tc>
          <w:tcPr>
            <w:tcW w:w="4077" w:type="pct"/>
          </w:tcPr>
          <w:p w14:paraId="32F1B546" w14:textId="77777777" w:rsidR="002B6032" w:rsidRPr="00B73F5A" w:rsidRDefault="002B6032" w:rsidP="00023031">
            <w:pPr>
              <w:spacing w:after="40"/>
              <w:rPr>
                <w:rFonts w:ascii="Arial" w:hAnsi="Arial" w:cs="Arial"/>
                <w:b/>
                <w:bCs/>
              </w:rPr>
            </w:pPr>
            <w:r w:rsidRPr="00B73F5A">
              <w:rPr>
                <w:rFonts w:ascii="Arial" w:hAnsi="Arial" w:cs="Arial"/>
                <w:b/>
                <w:bCs/>
              </w:rPr>
              <w:t>Plants – names of plants, p</w:t>
            </w:r>
            <w:r w:rsidR="00B73F5A">
              <w:rPr>
                <w:rFonts w:ascii="Arial" w:hAnsi="Arial" w:cs="Arial"/>
                <w:b/>
                <w:bCs/>
              </w:rPr>
              <w:t>lant labels, things plants need</w:t>
            </w:r>
            <w:r w:rsidRPr="00B73F5A">
              <w:rPr>
                <w:rFonts w:ascii="Arial" w:hAnsi="Arial" w:cs="Arial"/>
                <w:b/>
                <w:bCs/>
              </w:rPr>
              <w:t xml:space="preserve"> to grow.</w:t>
            </w:r>
          </w:p>
          <w:p w14:paraId="7DC40635" w14:textId="77777777" w:rsidR="002B6032" w:rsidRDefault="002B6032" w:rsidP="00F0031E">
            <w:pPr>
              <w:pStyle w:val="ListParagraph"/>
              <w:numPr>
                <w:ilvl w:val="0"/>
                <w:numId w:val="7"/>
              </w:numPr>
              <w:spacing w:after="40"/>
              <w:rPr>
                <w:rFonts w:ascii="Arial" w:hAnsi="Arial" w:cs="Arial"/>
              </w:rPr>
            </w:pPr>
            <w:r w:rsidRPr="00B73F5A">
              <w:rPr>
                <w:rFonts w:ascii="Arial" w:hAnsi="Arial" w:cs="Arial"/>
              </w:rPr>
              <w:t>identify and describe the basic structure of a variety of common flowering plants, including trees.</w:t>
            </w:r>
          </w:p>
          <w:p w14:paraId="642F1FE7" w14:textId="77777777" w:rsidR="00F0031E" w:rsidRDefault="00F0031E" w:rsidP="00F0031E">
            <w:pPr>
              <w:pStyle w:val="ListParagraph"/>
              <w:numPr>
                <w:ilvl w:val="0"/>
                <w:numId w:val="7"/>
              </w:numPr>
              <w:spacing w:after="40"/>
              <w:rPr>
                <w:rFonts w:ascii="Arial" w:hAnsi="Arial" w:cs="Arial"/>
              </w:rPr>
            </w:pPr>
            <w:r w:rsidRPr="00AE6B62">
              <w:rPr>
                <w:rFonts w:ascii="Arial" w:hAnsi="Arial" w:cs="Arial"/>
                <w:bCs/>
              </w:rPr>
              <w:t>observe and describe how seeds and bulbs grow into mature plants</w:t>
            </w:r>
          </w:p>
          <w:p w14:paraId="7EE7DC79" w14:textId="77777777" w:rsidR="00063760" w:rsidRPr="00F0031E" w:rsidRDefault="00F0031E" w:rsidP="00F0031E">
            <w:pPr>
              <w:pStyle w:val="ListParagraph"/>
              <w:numPr>
                <w:ilvl w:val="0"/>
                <w:numId w:val="7"/>
              </w:numPr>
              <w:rPr>
                <w:rFonts w:ascii="Arial" w:hAnsi="Arial" w:cs="Arial"/>
                <w:b/>
                <w:bCs/>
              </w:rPr>
            </w:pPr>
            <w:r w:rsidRPr="00AE6B62">
              <w:rPr>
                <w:rFonts w:ascii="Arial" w:hAnsi="Arial" w:cs="Arial"/>
                <w:bCs/>
              </w:rPr>
              <w:t>find out and describe how plants need water, light and a suitable temperature to grow a</w:t>
            </w:r>
            <w:r>
              <w:rPr>
                <w:rFonts w:ascii="Arial" w:hAnsi="Arial" w:cs="Arial"/>
                <w:bCs/>
              </w:rPr>
              <w:t>nd stay healthy</w:t>
            </w:r>
          </w:p>
        </w:tc>
      </w:tr>
      <w:tr w:rsidR="002B6032" w:rsidRPr="00B73F5A" w14:paraId="211C6CA7" w14:textId="77777777" w:rsidTr="00AA7408">
        <w:trPr>
          <w:trHeight w:val="1415"/>
          <w:jc w:val="center"/>
        </w:trPr>
        <w:tc>
          <w:tcPr>
            <w:tcW w:w="923" w:type="pct"/>
          </w:tcPr>
          <w:p w14:paraId="072B8BFF" w14:textId="77777777" w:rsidR="002B6032" w:rsidRPr="00023031" w:rsidRDefault="002B6032" w:rsidP="002B6032">
            <w:pPr>
              <w:rPr>
                <w:rFonts w:ascii="Arial" w:hAnsi="Arial" w:cs="Arial"/>
                <w:b/>
                <w:sz w:val="28"/>
              </w:rPr>
            </w:pPr>
            <w:r w:rsidRPr="00023031">
              <w:rPr>
                <w:rFonts w:ascii="Arial" w:hAnsi="Arial" w:cs="Arial"/>
                <w:b/>
                <w:sz w:val="28"/>
              </w:rPr>
              <w:t>Summer 2</w:t>
            </w:r>
          </w:p>
          <w:p w14:paraId="2CA66CA3" w14:textId="77777777" w:rsidR="002B6032" w:rsidRPr="00023031" w:rsidRDefault="002B6032" w:rsidP="002B6032">
            <w:pPr>
              <w:rPr>
                <w:rFonts w:ascii="Arial" w:hAnsi="Arial" w:cs="Arial"/>
                <w:b/>
                <w:sz w:val="28"/>
              </w:rPr>
            </w:pPr>
          </w:p>
        </w:tc>
        <w:tc>
          <w:tcPr>
            <w:tcW w:w="4077" w:type="pct"/>
          </w:tcPr>
          <w:p w14:paraId="07A26922" w14:textId="77777777" w:rsidR="002B6032" w:rsidRPr="00B73F5A" w:rsidRDefault="002B6032" w:rsidP="00023031">
            <w:pPr>
              <w:spacing w:after="40"/>
              <w:rPr>
                <w:rFonts w:ascii="Arial" w:hAnsi="Arial" w:cs="Arial"/>
                <w:b/>
              </w:rPr>
            </w:pPr>
            <w:r w:rsidRPr="00B73F5A">
              <w:rPr>
                <w:rFonts w:ascii="Arial" w:hAnsi="Arial" w:cs="Arial"/>
                <w:b/>
              </w:rPr>
              <w:t>Animals - All living things in the Rainforests</w:t>
            </w:r>
          </w:p>
          <w:p w14:paraId="7CA7EE80" w14:textId="77777777" w:rsidR="002B6032" w:rsidRPr="00B73F5A" w:rsidRDefault="002B6032" w:rsidP="00023031">
            <w:pPr>
              <w:pStyle w:val="ListParagraph"/>
              <w:numPr>
                <w:ilvl w:val="0"/>
                <w:numId w:val="7"/>
              </w:numPr>
              <w:spacing w:after="40"/>
              <w:rPr>
                <w:rFonts w:ascii="Arial" w:hAnsi="Arial" w:cs="Arial"/>
              </w:rPr>
            </w:pPr>
            <w:r w:rsidRPr="00B73F5A">
              <w:rPr>
                <w:rFonts w:ascii="Arial" w:hAnsi="Arial" w:cs="Arial"/>
              </w:rPr>
              <w:t>identify and name a variety of common animals including fish, amphibians, reptiles, birds and mammals</w:t>
            </w:r>
          </w:p>
          <w:p w14:paraId="5175AAB2" w14:textId="77777777" w:rsidR="002B6032" w:rsidRPr="00B73F5A" w:rsidRDefault="002B6032" w:rsidP="00023031">
            <w:pPr>
              <w:pStyle w:val="ListParagraph"/>
              <w:numPr>
                <w:ilvl w:val="0"/>
                <w:numId w:val="7"/>
              </w:numPr>
              <w:spacing w:after="40"/>
              <w:rPr>
                <w:rFonts w:ascii="Arial" w:hAnsi="Arial" w:cs="Arial"/>
              </w:rPr>
            </w:pPr>
            <w:r w:rsidRPr="00B73F5A">
              <w:rPr>
                <w:rFonts w:ascii="Arial" w:hAnsi="Arial" w:cs="Arial"/>
              </w:rPr>
              <w:t>identify and name a variety of common animals that are carnivores, herbivores and omnivores</w:t>
            </w:r>
          </w:p>
          <w:p w14:paraId="2A2254CB" w14:textId="77777777" w:rsidR="002B6032" w:rsidRPr="00B73F5A" w:rsidRDefault="002B6032" w:rsidP="00023031">
            <w:pPr>
              <w:pStyle w:val="ListParagraph"/>
              <w:numPr>
                <w:ilvl w:val="0"/>
                <w:numId w:val="7"/>
              </w:numPr>
              <w:spacing w:after="40"/>
              <w:rPr>
                <w:rFonts w:ascii="Arial" w:hAnsi="Arial" w:cs="Arial"/>
              </w:rPr>
            </w:pPr>
            <w:r w:rsidRPr="00B73F5A">
              <w:rPr>
                <w:rFonts w:ascii="Arial" w:hAnsi="Arial" w:cs="Arial"/>
              </w:rPr>
              <w:t>describe and compare the structure of a variety of common animals (fish, amphibians, reptiles, birds and mammals, including pets)</w:t>
            </w:r>
          </w:p>
          <w:p w14:paraId="021BB954" w14:textId="77777777" w:rsidR="002B6032" w:rsidRPr="00904124" w:rsidRDefault="002B6032" w:rsidP="00023031">
            <w:pPr>
              <w:spacing w:after="40"/>
              <w:rPr>
                <w:rFonts w:ascii="Arial" w:hAnsi="Arial" w:cs="Arial"/>
                <w:b/>
                <w:bCs/>
              </w:rPr>
            </w:pPr>
            <w:r w:rsidRPr="00904124">
              <w:rPr>
                <w:rFonts w:ascii="Arial" w:hAnsi="Arial" w:cs="Arial"/>
                <w:b/>
                <w:bCs/>
              </w:rPr>
              <w:t>Year 2</w:t>
            </w:r>
          </w:p>
          <w:p w14:paraId="7CA18D39" w14:textId="77777777" w:rsidR="002B6032" w:rsidRPr="00B73F5A" w:rsidRDefault="002B6032" w:rsidP="00023031">
            <w:pPr>
              <w:pStyle w:val="ListParagraph"/>
              <w:numPr>
                <w:ilvl w:val="0"/>
                <w:numId w:val="8"/>
              </w:numPr>
              <w:spacing w:after="40"/>
              <w:rPr>
                <w:rFonts w:ascii="Arial" w:hAnsi="Arial" w:cs="Arial"/>
              </w:rPr>
            </w:pPr>
            <w:r w:rsidRPr="00B73F5A">
              <w:rPr>
                <w:rFonts w:ascii="Arial" w:hAnsi="Arial" w:cs="Arial"/>
              </w:rPr>
              <w:t xml:space="preserve">explore and compare the differences between things that are living, dead, and things that have never been alive </w:t>
            </w:r>
          </w:p>
          <w:p w14:paraId="5CB3CF60" w14:textId="77777777" w:rsidR="002B6032" w:rsidRPr="00B73F5A" w:rsidRDefault="002B6032" w:rsidP="00023031">
            <w:pPr>
              <w:pStyle w:val="ListParagraph"/>
              <w:numPr>
                <w:ilvl w:val="0"/>
                <w:numId w:val="8"/>
              </w:numPr>
              <w:spacing w:after="40"/>
              <w:rPr>
                <w:rFonts w:ascii="Arial" w:hAnsi="Arial" w:cs="Arial"/>
              </w:rPr>
            </w:pPr>
            <w:r w:rsidRPr="00B73F5A">
              <w:rPr>
                <w:rFonts w:ascii="Arial" w:hAnsi="Arial" w:cs="Arial"/>
              </w:rPr>
              <w:lastRenderedPageBreak/>
              <w:t xml:space="preserve">identify that most living things live in habitats to which they are suited and describe how different habitats provide for the basic needs of different kinds of animals and plants, and how they depend on each other </w:t>
            </w:r>
          </w:p>
          <w:p w14:paraId="7927769B" w14:textId="77777777" w:rsidR="002B6032" w:rsidRPr="00B73F5A" w:rsidRDefault="002B6032" w:rsidP="00023031">
            <w:pPr>
              <w:pStyle w:val="ListParagraph"/>
              <w:numPr>
                <w:ilvl w:val="0"/>
                <w:numId w:val="8"/>
              </w:numPr>
              <w:spacing w:after="40"/>
              <w:rPr>
                <w:rFonts w:ascii="Arial" w:hAnsi="Arial" w:cs="Arial"/>
              </w:rPr>
            </w:pPr>
            <w:r w:rsidRPr="00B73F5A">
              <w:rPr>
                <w:rFonts w:ascii="Arial" w:hAnsi="Arial" w:cs="Arial"/>
              </w:rPr>
              <w:t xml:space="preserve">identify and name a variety of plants and animals in their habitats, including micro-habitats </w:t>
            </w:r>
          </w:p>
          <w:p w14:paraId="79FE0540" w14:textId="77777777" w:rsidR="002B6032" w:rsidRPr="00B73F5A" w:rsidRDefault="002B6032" w:rsidP="00023031">
            <w:pPr>
              <w:pStyle w:val="ListParagraph"/>
              <w:numPr>
                <w:ilvl w:val="0"/>
                <w:numId w:val="8"/>
              </w:numPr>
              <w:spacing w:after="40"/>
              <w:rPr>
                <w:rFonts w:ascii="Arial" w:hAnsi="Arial" w:cs="Arial"/>
                <w:b/>
              </w:rPr>
            </w:pPr>
            <w:r w:rsidRPr="00B73F5A">
              <w:rPr>
                <w:rFonts w:ascii="Arial" w:hAnsi="Arial" w:cs="Arial"/>
              </w:rPr>
              <w:t>describe how animals obtain their food from plants and other animals, using the idea of a simple food chain, and identify and name different sources of food.</w:t>
            </w:r>
          </w:p>
        </w:tc>
      </w:tr>
    </w:tbl>
    <w:p w14:paraId="5A80F4A5" w14:textId="77777777" w:rsidR="004A6149" w:rsidRPr="00B73F5A" w:rsidRDefault="004A6149">
      <w:pPr>
        <w:rPr>
          <w:rFonts w:ascii="Arial" w:hAnsi="Arial" w:cs="Arial"/>
        </w:rPr>
      </w:pPr>
    </w:p>
    <w:sectPr w:rsidR="004A6149" w:rsidRPr="00B73F5A" w:rsidSect="003D2A8A">
      <w:pgSz w:w="16838" w:h="11906" w:orient="landscape"/>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C1E29"/>
    <w:multiLevelType w:val="hybridMultilevel"/>
    <w:tmpl w:val="8200B8B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327DE9"/>
    <w:multiLevelType w:val="hybridMultilevel"/>
    <w:tmpl w:val="4BFA3B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577C5A"/>
    <w:multiLevelType w:val="hybridMultilevel"/>
    <w:tmpl w:val="AAECB3B4"/>
    <w:lvl w:ilvl="0" w:tplc="08090005">
      <w:start w:val="1"/>
      <w:numFmt w:val="bullet"/>
      <w:lvlText w:val=""/>
      <w:lvlJc w:val="left"/>
      <w:pPr>
        <w:ind w:left="776" w:hanging="360"/>
      </w:pPr>
      <w:rPr>
        <w:rFonts w:ascii="Wingdings" w:hAnsi="Wingdings"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4" w15:restartNumberingAfterBreak="0">
    <w:nsid w:val="22CC2737"/>
    <w:multiLevelType w:val="hybridMultilevel"/>
    <w:tmpl w:val="A970BAD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3B1450"/>
    <w:multiLevelType w:val="hybridMultilevel"/>
    <w:tmpl w:val="5EBA5F1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CAB43F1"/>
    <w:multiLevelType w:val="hybridMultilevel"/>
    <w:tmpl w:val="573AD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9511EB"/>
    <w:multiLevelType w:val="hybridMultilevel"/>
    <w:tmpl w:val="2698F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63E2903"/>
    <w:multiLevelType w:val="hybridMultilevel"/>
    <w:tmpl w:val="0B0AD242"/>
    <w:lvl w:ilvl="0" w:tplc="08090001">
      <w:start w:val="1"/>
      <w:numFmt w:val="bullet"/>
      <w:lvlText w:val=""/>
      <w:lvlJc w:val="left"/>
      <w:pPr>
        <w:ind w:left="1451" w:hanging="360"/>
      </w:pPr>
      <w:rPr>
        <w:rFonts w:ascii="Symbol" w:hAnsi="Symbol" w:hint="default"/>
      </w:rPr>
    </w:lvl>
    <w:lvl w:ilvl="1" w:tplc="08090003" w:tentative="1">
      <w:start w:val="1"/>
      <w:numFmt w:val="bullet"/>
      <w:lvlText w:val="o"/>
      <w:lvlJc w:val="left"/>
      <w:pPr>
        <w:ind w:left="2171" w:hanging="360"/>
      </w:pPr>
      <w:rPr>
        <w:rFonts w:ascii="Courier New" w:hAnsi="Courier New" w:cs="Courier New" w:hint="default"/>
      </w:rPr>
    </w:lvl>
    <w:lvl w:ilvl="2" w:tplc="08090005" w:tentative="1">
      <w:start w:val="1"/>
      <w:numFmt w:val="bullet"/>
      <w:lvlText w:val=""/>
      <w:lvlJc w:val="left"/>
      <w:pPr>
        <w:ind w:left="2891" w:hanging="360"/>
      </w:pPr>
      <w:rPr>
        <w:rFonts w:ascii="Wingdings" w:hAnsi="Wingdings" w:hint="default"/>
      </w:rPr>
    </w:lvl>
    <w:lvl w:ilvl="3" w:tplc="08090001" w:tentative="1">
      <w:start w:val="1"/>
      <w:numFmt w:val="bullet"/>
      <w:lvlText w:val=""/>
      <w:lvlJc w:val="left"/>
      <w:pPr>
        <w:ind w:left="3611" w:hanging="360"/>
      </w:pPr>
      <w:rPr>
        <w:rFonts w:ascii="Symbol" w:hAnsi="Symbol" w:hint="default"/>
      </w:rPr>
    </w:lvl>
    <w:lvl w:ilvl="4" w:tplc="08090003" w:tentative="1">
      <w:start w:val="1"/>
      <w:numFmt w:val="bullet"/>
      <w:lvlText w:val="o"/>
      <w:lvlJc w:val="left"/>
      <w:pPr>
        <w:ind w:left="4331" w:hanging="360"/>
      </w:pPr>
      <w:rPr>
        <w:rFonts w:ascii="Courier New" w:hAnsi="Courier New" w:cs="Courier New" w:hint="default"/>
      </w:rPr>
    </w:lvl>
    <w:lvl w:ilvl="5" w:tplc="08090005" w:tentative="1">
      <w:start w:val="1"/>
      <w:numFmt w:val="bullet"/>
      <w:lvlText w:val=""/>
      <w:lvlJc w:val="left"/>
      <w:pPr>
        <w:ind w:left="5051" w:hanging="360"/>
      </w:pPr>
      <w:rPr>
        <w:rFonts w:ascii="Wingdings" w:hAnsi="Wingdings" w:hint="default"/>
      </w:rPr>
    </w:lvl>
    <w:lvl w:ilvl="6" w:tplc="08090001" w:tentative="1">
      <w:start w:val="1"/>
      <w:numFmt w:val="bullet"/>
      <w:lvlText w:val=""/>
      <w:lvlJc w:val="left"/>
      <w:pPr>
        <w:ind w:left="5771" w:hanging="360"/>
      </w:pPr>
      <w:rPr>
        <w:rFonts w:ascii="Symbol" w:hAnsi="Symbol" w:hint="default"/>
      </w:rPr>
    </w:lvl>
    <w:lvl w:ilvl="7" w:tplc="08090003" w:tentative="1">
      <w:start w:val="1"/>
      <w:numFmt w:val="bullet"/>
      <w:lvlText w:val="o"/>
      <w:lvlJc w:val="left"/>
      <w:pPr>
        <w:ind w:left="6491" w:hanging="360"/>
      </w:pPr>
      <w:rPr>
        <w:rFonts w:ascii="Courier New" w:hAnsi="Courier New" w:cs="Courier New" w:hint="default"/>
      </w:rPr>
    </w:lvl>
    <w:lvl w:ilvl="8" w:tplc="08090005" w:tentative="1">
      <w:start w:val="1"/>
      <w:numFmt w:val="bullet"/>
      <w:lvlText w:val=""/>
      <w:lvlJc w:val="left"/>
      <w:pPr>
        <w:ind w:left="7211" w:hanging="360"/>
      </w:pPr>
      <w:rPr>
        <w:rFonts w:ascii="Wingdings" w:hAnsi="Wingdings" w:hint="default"/>
      </w:rPr>
    </w:lvl>
  </w:abstractNum>
  <w:abstractNum w:abstractNumId="9" w15:restartNumberingAfterBreak="0">
    <w:nsid w:val="685021D6"/>
    <w:multiLevelType w:val="hybridMultilevel"/>
    <w:tmpl w:val="D762422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0AF2B5A"/>
    <w:multiLevelType w:val="hybridMultilevel"/>
    <w:tmpl w:val="C7721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D679D1"/>
    <w:multiLevelType w:val="hybridMultilevel"/>
    <w:tmpl w:val="2BC6BA3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9686683">
    <w:abstractNumId w:val="2"/>
  </w:num>
  <w:num w:numId="2" w16cid:durableId="1122917882">
    <w:abstractNumId w:val="7"/>
  </w:num>
  <w:num w:numId="3" w16cid:durableId="97723298">
    <w:abstractNumId w:val="10"/>
  </w:num>
  <w:num w:numId="4" w16cid:durableId="2126268947">
    <w:abstractNumId w:val="3"/>
  </w:num>
  <w:num w:numId="5" w16cid:durableId="2054765385">
    <w:abstractNumId w:val="0"/>
  </w:num>
  <w:num w:numId="6" w16cid:durableId="1188789388">
    <w:abstractNumId w:val="1"/>
  </w:num>
  <w:num w:numId="7" w16cid:durableId="1736397212">
    <w:abstractNumId w:val="4"/>
  </w:num>
  <w:num w:numId="8" w16cid:durableId="564611364">
    <w:abstractNumId w:val="5"/>
  </w:num>
  <w:num w:numId="9" w16cid:durableId="790704507">
    <w:abstractNumId w:val="2"/>
  </w:num>
  <w:num w:numId="10" w16cid:durableId="461506515">
    <w:abstractNumId w:val="11"/>
  </w:num>
  <w:num w:numId="11" w16cid:durableId="1434394706">
    <w:abstractNumId w:val="9"/>
  </w:num>
  <w:num w:numId="12" w16cid:durableId="2039962712">
    <w:abstractNumId w:val="8"/>
  </w:num>
  <w:num w:numId="13" w16cid:durableId="7118082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9AF"/>
    <w:rsid w:val="00023031"/>
    <w:rsid w:val="00063760"/>
    <w:rsid w:val="000C4F62"/>
    <w:rsid w:val="000E2C4B"/>
    <w:rsid w:val="00207161"/>
    <w:rsid w:val="002709AF"/>
    <w:rsid w:val="002B6032"/>
    <w:rsid w:val="003D2A8A"/>
    <w:rsid w:val="003E464C"/>
    <w:rsid w:val="00433594"/>
    <w:rsid w:val="00477AF3"/>
    <w:rsid w:val="004A6149"/>
    <w:rsid w:val="00701CA0"/>
    <w:rsid w:val="0072114E"/>
    <w:rsid w:val="007F545B"/>
    <w:rsid w:val="00804D90"/>
    <w:rsid w:val="00904124"/>
    <w:rsid w:val="009C5142"/>
    <w:rsid w:val="009C7095"/>
    <w:rsid w:val="00AA7408"/>
    <w:rsid w:val="00AC2F21"/>
    <w:rsid w:val="00AE6B62"/>
    <w:rsid w:val="00B4357B"/>
    <w:rsid w:val="00B73F5A"/>
    <w:rsid w:val="00C04951"/>
    <w:rsid w:val="00DF5DE2"/>
    <w:rsid w:val="00EA180D"/>
    <w:rsid w:val="00F0031E"/>
    <w:rsid w:val="00F67D49"/>
    <w:rsid w:val="00FF2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338E1"/>
  <w15:docId w15:val="{F24F7B60-6DF3-4CB8-88F4-057748D0B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0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undertext">
    <w:name w:val="bullet (under text)"/>
    <w:rsid w:val="002709AF"/>
    <w:pPr>
      <w:numPr>
        <w:numId w:val="1"/>
      </w:numPr>
      <w:spacing w:after="240" w:line="288" w:lineRule="auto"/>
    </w:pPr>
    <w:rPr>
      <w:rFonts w:ascii="Arial" w:eastAsia="Times New Roman" w:hAnsi="Arial" w:cs="Arial"/>
      <w:sz w:val="24"/>
      <w:szCs w:val="24"/>
      <w:lang w:eastAsia="en-GB"/>
    </w:rPr>
  </w:style>
  <w:style w:type="paragraph" w:styleId="BalloonText">
    <w:name w:val="Balloon Text"/>
    <w:basedOn w:val="Normal"/>
    <w:link w:val="BalloonTextChar"/>
    <w:uiPriority w:val="99"/>
    <w:semiHidden/>
    <w:unhideWhenUsed/>
    <w:rsid w:val="0027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9AF"/>
    <w:rPr>
      <w:rFonts w:ascii="Tahoma" w:hAnsi="Tahoma" w:cs="Tahoma"/>
      <w:sz w:val="16"/>
      <w:szCs w:val="16"/>
    </w:rPr>
  </w:style>
  <w:style w:type="paragraph" w:styleId="ListParagraph">
    <w:name w:val="List Paragraph"/>
    <w:basedOn w:val="Normal"/>
    <w:uiPriority w:val="34"/>
    <w:qFormat/>
    <w:rsid w:val="00B73F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80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b4a6307-19c5-4de9-89fc-c20d758fde8d">
      <Terms xmlns="http://schemas.microsoft.com/office/infopath/2007/PartnerControls"/>
    </lcf76f155ced4ddcb4097134ff3c332f>
    <TaxCatchAll xmlns="59c6e03e-203f-4cf5-b59c-4230cbb2989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95FDBEC4023E43BC318AB776209A45" ma:contentTypeVersion="16" ma:contentTypeDescription="Create a new document." ma:contentTypeScope="" ma:versionID="3a8c8e091a1518baf7322ec2889fe7b2">
  <xsd:schema xmlns:xsd="http://www.w3.org/2001/XMLSchema" xmlns:xs="http://www.w3.org/2001/XMLSchema" xmlns:p="http://schemas.microsoft.com/office/2006/metadata/properties" xmlns:ns2="6b4a6307-19c5-4de9-89fc-c20d758fde8d" xmlns:ns3="59c6e03e-203f-4cf5-b59c-4230cbb29892" targetNamespace="http://schemas.microsoft.com/office/2006/metadata/properties" ma:root="true" ma:fieldsID="8413c31676bf20b5ac6c005e233bbd7f" ns2:_="" ns3:_="">
    <xsd:import namespace="6b4a6307-19c5-4de9-89fc-c20d758fde8d"/>
    <xsd:import namespace="59c6e03e-203f-4cf5-b59c-4230cbb298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a6307-19c5-4de9-89fc-c20d758fde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dae055-b0ae-48fb-8ece-c476021028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c6e03e-203f-4cf5-b59c-4230cbb2989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0b3d3a-840a-47fc-be8a-f27e2dea3042}" ma:internalName="TaxCatchAll" ma:showField="CatchAllData" ma:web="59c6e03e-203f-4cf5-b59c-4230cbb29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9D499B-C298-49CF-815B-A94668523F0E}">
  <ds:schemaRefs>
    <ds:schemaRef ds:uri="http://schemas.microsoft.com/office/2006/documentManagement/types"/>
    <ds:schemaRef ds:uri="http://schemas.microsoft.com/office/infopath/2007/PartnerControls"/>
    <ds:schemaRef ds:uri="http://purl.org/dc/elements/1.1/"/>
    <ds:schemaRef ds:uri="http://www.w3.org/XML/1998/namespace"/>
    <ds:schemaRef ds:uri="http://schemas.microsoft.com/office/2006/metadata/properties"/>
    <ds:schemaRef ds:uri="http://purl.org/dc/dcmitype/"/>
    <ds:schemaRef ds:uri="59c6e03e-203f-4cf5-b59c-4230cbb29892"/>
    <ds:schemaRef ds:uri="http://purl.org/dc/terms/"/>
    <ds:schemaRef ds:uri="http://schemas.openxmlformats.org/package/2006/metadata/core-properties"/>
    <ds:schemaRef ds:uri="6b4a6307-19c5-4de9-89fc-c20d758fde8d"/>
  </ds:schemaRefs>
</ds:datastoreItem>
</file>

<file path=customXml/itemProps2.xml><?xml version="1.0" encoding="utf-8"?>
<ds:datastoreItem xmlns:ds="http://schemas.openxmlformats.org/officeDocument/2006/customXml" ds:itemID="{28118E2C-4C62-4D31-96A8-6EAE0174C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a6307-19c5-4de9-89fc-c20d758fde8d"/>
    <ds:schemaRef ds:uri="59c6e03e-203f-4cf5-b59c-4230cbb29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38987F-AB3E-46FB-9FA7-D7126AA2EC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Underwood</dc:creator>
  <cp:lastModifiedBy>Stewart Cuthbertson</cp:lastModifiedBy>
  <cp:revision>18</cp:revision>
  <cp:lastPrinted>2018-02-18T14:48:00Z</cp:lastPrinted>
  <dcterms:created xsi:type="dcterms:W3CDTF">2018-04-24T15:25:00Z</dcterms:created>
  <dcterms:modified xsi:type="dcterms:W3CDTF">2022-08-10T13:23:00Z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0x010100AE95FDBEC4023E43BC318AB776209A45</vt:lpwstr>
  </property>
  <property fmtid="{D5CDD505-2E9C-101B-9397-08002B2CF9AE}" pid="3" name="Order">
    <vt:r8>1309200</vt:r8>
  </property>
  <property fmtid="{D5CDD505-2E9C-101B-9397-08002B2CF9AE}" pid="4" name="MediaServiceImageTags">
    <vt:lpwstr/>
  </property>
</Properties>
</file>