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28" w:rsidRPr="00391CEC" w:rsidRDefault="00391CEC" w:rsidP="003A7128">
      <w:pPr>
        <w:jc w:val="center"/>
        <w:rPr>
          <w:rFonts w:ascii="Comic Sans MS" w:hAnsi="Comic Sans MS"/>
          <w:sz w:val="28"/>
          <w:szCs w:val="14"/>
        </w:rPr>
      </w:pPr>
      <w:r w:rsidRPr="00391CEC">
        <w:rPr>
          <w:rFonts w:ascii="Comic Sans MS" w:hAnsi="Comic Sans MS"/>
          <w:sz w:val="28"/>
          <w:szCs w:val="14"/>
        </w:rPr>
        <w:t>Stukeley Federation</w:t>
      </w:r>
      <w:r w:rsidRPr="00391CEC">
        <w:rPr>
          <w:rFonts w:ascii="Comic Sans MS" w:hAnsi="Comic Sans MS"/>
          <w:sz w:val="28"/>
          <w:szCs w:val="14"/>
        </w:rPr>
        <w:t xml:space="preserve"> - </w:t>
      </w:r>
      <w:r w:rsidR="006B1073" w:rsidRPr="00391CEC">
        <w:rPr>
          <w:rFonts w:ascii="Comic Sans MS" w:hAnsi="Comic Sans MS"/>
          <w:sz w:val="28"/>
          <w:szCs w:val="14"/>
        </w:rPr>
        <w:t>Progression in History</w:t>
      </w:r>
      <w:r w:rsidR="00F3100E" w:rsidRPr="00391CEC">
        <w:rPr>
          <w:rFonts w:ascii="Comic Sans MS" w:hAnsi="Comic Sans MS"/>
          <w:sz w:val="28"/>
          <w:szCs w:val="14"/>
        </w:rPr>
        <w:t xml:space="preserve"> Skills</w:t>
      </w:r>
      <w:r w:rsidRPr="00391CEC">
        <w:rPr>
          <w:rFonts w:ascii="Comic Sans MS" w:hAnsi="Comic Sans MS"/>
          <w:sz w:val="28"/>
          <w:szCs w:val="1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1447"/>
        <w:gridCol w:w="2017"/>
        <w:gridCol w:w="1923"/>
        <w:gridCol w:w="1837"/>
        <w:gridCol w:w="1937"/>
        <w:gridCol w:w="1982"/>
        <w:gridCol w:w="1837"/>
      </w:tblGrid>
      <w:tr w:rsidR="00543BFE" w:rsidRPr="003A7128" w:rsidTr="006711B8">
        <w:tc>
          <w:tcPr>
            <w:tcW w:w="2412" w:type="dxa"/>
          </w:tcPr>
          <w:p w:rsidR="003E48E5" w:rsidRPr="003A7128" w:rsidRDefault="003E48E5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449" w:type="dxa"/>
          </w:tcPr>
          <w:p w:rsidR="003E48E5" w:rsidRPr="003A7128" w:rsidRDefault="003E48E5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EYFS</w:t>
            </w:r>
          </w:p>
        </w:tc>
        <w:tc>
          <w:tcPr>
            <w:tcW w:w="2021" w:type="dxa"/>
          </w:tcPr>
          <w:p w:rsidR="003E48E5" w:rsidRPr="003A7128" w:rsidRDefault="003E48E5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Year 1</w:t>
            </w:r>
          </w:p>
        </w:tc>
        <w:tc>
          <w:tcPr>
            <w:tcW w:w="1927" w:type="dxa"/>
          </w:tcPr>
          <w:p w:rsidR="003E48E5" w:rsidRPr="003A7128" w:rsidRDefault="003E48E5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Year 2</w:t>
            </w:r>
          </w:p>
        </w:tc>
        <w:tc>
          <w:tcPr>
            <w:tcW w:w="1840" w:type="dxa"/>
          </w:tcPr>
          <w:p w:rsidR="003E48E5" w:rsidRPr="003A7128" w:rsidRDefault="003E48E5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Year 3</w:t>
            </w:r>
          </w:p>
        </w:tc>
        <w:tc>
          <w:tcPr>
            <w:tcW w:w="1941" w:type="dxa"/>
          </w:tcPr>
          <w:p w:rsidR="003E48E5" w:rsidRPr="003A7128" w:rsidRDefault="003E48E5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Year 4</w:t>
            </w:r>
          </w:p>
        </w:tc>
        <w:tc>
          <w:tcPr>
            <w:tcW w:w="1986" w:type="dxa"/>
          </w:tcPr>
          <w:p w:rsidR="003E48E5" w:rsidRPr="003A7128" w:rsidRDefault="003E48E5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Year 5</w:t>
            </w:r>
          </w:p>
        </w:tc>
        <w:tc>
          <w:tcPr>
            <w:tcW w:w="1840" w:type="dxa"/>
          </w:tcPr>
          <w:p w:rsidR="003E48E5" w:rsidRPr="003A7128" w:rsidRDefault="003E48E5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Year 6</w:t>
            </w:r>
          </w:p>
        </w:tc>
      </w:tr>
      <w:tr w:rsidR="00543BFE" w:rsidRPr="003A7128" w:rsidTr="006711B8">
        <w:tc>
          <w:tcPr>
            <w:tcW w:w="2412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3A7128">
              <w:rPr>
                <w:rFonts w:ascii="Comic Sans MS" w:hAnsi="Comic Sans MS" w:cs="Arial"/>
                <w:b/>
                <w:sz w:val="14"/>
                <w:szCs w:val="14"/>
              </w:rPr>
              <w:t>Cognitive Skills – These skills are accumulative</w:t>
            </w:r>
            <w:r w:rsidRPr="003A7128">
              <w:rPr>
                <w:rFonts w:ascii="Comic Sans MS" w:hAnsi="Comic Sans MS" w:cs="Arial"/>
                <w:sz w:val="14"/>
                <w:szCs w:val="14"/>
              </w:rPr>
              <w:t>.</w:t>
            </w:r>
          </w:p>
        </w:tc>
        <w:tc>
          <w:tcPr>
            <w:tcW w:w="1449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3A7128">
              <w:rPr>
                <w:rFonts w:ascii="Comic Sans MS" w:hAnsi="Comic Sans MS" w:cs="Arial"/>
                <w:sz w:val="14"/>
                <w:szCs w:val="14"/>
              </w:rPr>
              <w:t>Recognise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  <w:tc>
          <w:tcPr>
            <w:tcW w:w="2021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3A7128">
              <w:rPr>
                <w:rFonts w:ascii="Comic Sans MS" w:hAnsi="Comic Sans MS" w:cs="Arial"/>
                <w:sz w:val="14"/>
                <w:szCs w:val="14"/>
              </w:rPr>
              <w:t>Recognise, identify, describe,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3A7128">
              <w:rPr>
                <w:rFonts w:ascii="Comic Sans MS" w:hAnsi="Comic Sans MS" w:cs="Arial"/>
                <w:sz w:val="14"/>
                <w:szCs w:val="14"/>
              </w:rPr>
              <w:t>observe</w:t>
            </w:r>
          </w:p>
        </w:tc>
        <w:tc>
          <w:tcPr>
            <w:tcW w:w="1927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3A7128">
              <w:rPr>
                <w:rFonts w:ascii="Comic Sans MS" w:hAnsi="Comic Sans MS" w:cs="Arial"/>
                <w:sz w:val="14"/>
                <w:szCs w:val="14"/>
              </w:rPr>
              <w:t>Select, categorise, classify, sequence, compare and contrast.</w:t>
            </w:r>
          </w:p>
        </w:tc>
        <w:tc>
          <w:tcPr>
            <w:tcW w:w="1840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3A7128">
              <w:rPr>
                <w:rFonts w:ascii="Comic Sans MS" w:hAnsi="Comic Sans MS" w:cs="Arial"/>
                <w:sz w:val="14"/>
                <w:szCs w:val="14"/>
              </w:rPr>
              <w:t>Recall, reason, speculate summarise</w:t>
            </w:r>
          </w:p>
        </w:tc>
        <w:tc>
          <w:tcPr>
            <w:tcW w:w="1941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3A7128">
              <w:rPr>
                <w:rFonts w:ascii="Comic Sans MS" w:hAnsi="Comic Sans MS" w:cs="Arial"/>
                <w:sz w:val="14"/>
                <w:szCs w:val="14"/>
              </w:rPr>
              <w:t>Synthesise, explain, demonstrate understanding</w:t>
            </w:r>
          </w:p>
        </w:tc>
        <w:tc>
          <w:tcPr>
            <w:tcW w:w="1986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3A7128">
              <w:rPr>
                <w:rFonts w:ascii="Comic Sans MS" w:hAnsi="Comic Sans MS" w:cs="Arial"/>
                <w:sz w:val="14"/>
                <w:szCs w:val="14"/>
              </w:rPr>
              <w:t>Empathise, reach informed conclusions, make reasoned judgements, justify</w:t>
            </w:r>
          </w:p>
        </w:tc>
        <w:tc>
          <w:tcPr>
            <w:tcW w:w="1840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3A7128">
              <w:rPr>
                <w:rFonts w:ascii="Comic Sans MS" w:hAnsi="Comic Sans MS" w:cs="Arial"/>
                <w:sz w:val="14"/>
                <w:szCs w:val="14"/>
              </w:rPr>
              <w:t>Apply, evaluate, critique, hypothesise</w:t>
            </w:r>
          </w:p>
        </w:tc>
      </w:tr>
      <w:tr w:rsidR="00543BFE" w:rsidRPr="003A7128" w:rsidTr="006711B8">
        <w:tc>
          <w:tcPr>
            <w:tcW w:w="2412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sz w:val="14"/>
                <w:szCs w:val="14"/>
              </w:rPr>
              <w:t>Chronology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sz w:val="14"/>
                <w:szCs w:val="14"/>
              </w:rPr>
              <w:t>Understanding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449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021" w:type="dxa"/>
          </w:tcPr>
          <w:p w:rsidR="002B33BA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Sequence events or o</w:t>
            </w:r>
            <w:r w:rsidR="002B33BA" w:rsidRPr="003A7128">
              <w:rPr>
                <w:rFonts w:ascii="Comic Sans MS" w:hAnsi="Comic Sans MS"/>
                <w:sz w:val="14"/>
                <w:szCs w:val="14"/>
              </w:rPr>
              <w:t>bjects in chronological order.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27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Sequence artefacts closer together in time.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Sequence photos from different periods of their life.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Describe memories of key events in lives.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840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Place the time studied on a time line.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Sequence events or artefacts.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dates related to the passing of time.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41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Place events from period studied on a time line.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terms related to the period and begin to date events.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Understand more complex terms e.g. BCE/AD</w:t>
            </w:r>
          </w:p>
        </w:tc>
        <w:tc>
          <w:tcPr>
            <w:tcW w:w="1986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Place current study on time line in relation to other studies.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Know and sequence key events of time studied.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relevant terms and periods labels.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Relate current studies to previous studies.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Make comparisons between different times in history.</w:t>
            </w:r>
          </w:p>
        </w:tc>
        <w:tc>
          <w:tcPr>
            <w:tcW w:w="1840" w:type="dxa"/>
          </w:tcPr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Place current study on time line in relation to other studies.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relevant dates and terms.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Sequence up to ten events on a time line.</w:t>
            </w:r>
          </w:p>
        </w:tc>
      </w:tr>
      <w:tr w:rsidR="00543BFE" w:rsidRPr="003A7128" w:rsidTr="006711B8">
        <w:tc>
          <w:tcPr>
            <w:tcW w:w="2412" w:type="dxa"/>
          </w:tcPr>
          <w:p w:rsidR="002B33BA" w:rsidRPr="003A7128" w:rsidRDefault="00516773" w:rsidP="003A712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sz w:val="14"/>
                <w:szCs w:val="14"/>
              </w:rPr>
              <w:t>Range and Depth of historical knowledge</w:t>
            </w:r>
          </w:p>
        </w:tc>
        <w:tc>
          <w:tcPr>
            <w:tcW w:w="1449" w:type="dxa"/>
          </w:tcPr>
          <w:p w:rsidR="002B33BA" w:rsidRDefault="004856BC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856BC">
              <w:rPr>
                <w:rFonts w:ascii="Comic Sans MS" w:hAnsi="Comic Sans MS"/>
                <w:b/>
                <w:sz w:val="14"/>
                <w:szCs w:val="14"/>
              </w:rPr>
              <w:t>ELG</w:t>
            </w:r>
            <w:r>
              <w:rPr>
                <w:rFonts w:ascii="Comic Sans MS" w:hAnsi="Comic Sans MS"/>
                <w:sz w:val="14"/>
                <w:szCs w:val="14"/>
              </w:rPr>
              <w:t xml:space="preserve"> – Know some similarities and differences between things in the past and now, drawing on experiences and what has been read in class.</w:t>
            </w:r>
          </w:p>
          <w:p w:rsidR="004856BC" w:rsidRDefault="004856BC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4856BC" w:rsidRDefault="004856BC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856BC">
              <w:rPr>
                <w:rFonts w:ascii="Comic Sans MS" w:hAnsi="Comic Sans MS"/>
                <w:b/>
                <w:sz w:val="14"/>
                <w:szCs w:val="14"/>
              </w:rPr>
              <w:t xml:space="preserve">ELG </w:t>
            </w:r>
            <w:r>
              <w:rPr>
                <w:rFonts w:ascii="Comic Sans MS" w:hAnsi="Comic Sans MS"/>
                <w:sz w:val="14"/>
                <w:szCs w:val="14"/>
              </w:rPr>
              <w:t>-Understand the past though settings, characters and events encountered in books read in class.</w:t>
            </w:r>
          </w:p>
          <w:p w:rsidR="008C2A71" w:rsidRDefault="008C2A71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8C2A71" w:rsidRPr="003A7128" w:rsidRDefault="008C2A71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021" w:type="dxa"/>
          </w:tcPr>
          <w:p w:rsidR="002B33BA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Begin to describe similarities and differences in artefacts</w:t>
            </w: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Drama- why people did things in the past.</w:t>
            </w: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a range of sources to find out characteristic features of the past.</w:t>
            </w:r>
          </w:p>
        </w:tc>
        <w:tc>
          <w:tcPr>
            <w:tcW w:w="1927" w:type="dxa"/>
          </w:tcPr>
          <w:p w:rsidR="002B33BA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Find out about people and events in other times</w:t>
            </w: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Collections of artefacts- confidentially describe similarities and differences</w:t>
            </w: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Drama-develop empathy and understanding (hot seating, speaking and listening)</w:t>
            </w:r>
          </w:p>
        </w:tc>
        <w:tc>
          <w:tcPr>
            <w:tcW w:w="1840" w:type="dxa"/>
          </w:tcPr>
          <w:p w:rsidR="002B33BA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Find out about everyday lives of people in time studied</w:t>
            </w: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Compare with our life today</w:t>
            </w: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 xml:space="preserve">Identify reasons for and results of </w:t>
            </w:r>
            <w:r w:rsidR="009265CE" w:rsidRPr="003A7128">
              <w:rPr>
                <w:rFonts w:ascii="Comic Sans MS" w:hAnsi="Comic Sans MS"/>
                <w:sz w:val="14"/>
                <w:szCs w:val="14"/>
              </w:rPr>
              <w:t>people’s</w:t>
            </w:r>
            <w:r w:rsidRPr="003A7128">
              <w:rPr>
                <w:rFonts w:ascii="Comic Sans MS" w:hAnsi="Comic Sans MS"/>
                <w:sz w:val="14"/>
                <w:szCs w:val="14"/>
              </w:rPr>
              <w:t xml:space="preserve"> actions</w:t>
            </w: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Understand why people may have had to do something</w:t>
            </w: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16773" w:rsidRPr="003A7128" w:rsidRDefault="00516773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41" w:type="dxa"/>
          </w:tcPr>
          <w:p w:rsidR="002B33BA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evidence to reconstruct life in time studied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Identify key features and events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Look for links and effects in times studied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Offer a reasonable explanation for some events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Develop a broad understanding of ancient civilisations</w:t>
            </w:r>
          </w:p>
        </w:tc>
        <w:tc>
          <w:tcPr>
            <w:tcW w:w="1986" w:type="dxa"/>
          </w:tcPr>
          <w:p w:rsidR="002B33BA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Study different aspects of life for different people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Examine causes and results of great events and the impact on people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Compare life in early and late times studied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Compare an aspect of life with the same aspect in another period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Study an ancient civilisation in detail</w:t>
            </w:r>
          </w:p>
        </w:tc>
        <w:tc>
          <w:tcPr>
            <w:tcW w:w="1840" w:type="dxa"/>
          </w:tcPr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Find out</w:t>
            </w:r>
            <w:r w:rsidR="003A7128" w:rsidRPr="003A7128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A7128">
              <w:rPr>
                <w:rFonts w:ascii="Comic Sans MS" w:hAnsi="Comic Sans MS"/>
                <w:sz w:val="14"/>
                <w:szCs w:val="14"/>
              </w:rPr>
              <w:t>about beliefs, behaviour and characteristics of people recognising that not everyone shares the same views and feelings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Compare beliefs and behaviour with another period studied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Write another explanation of a past event in terms of cause and effect using evidence to support and illustrate their explanation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Know key dates, characters and events of time studied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Compare and contrast ancient civilisations.</w:t>
            </w:r>
          </w:p>
        </w:tc>
      </w:tr>
      <w:tr w:rsidR="00543BFE" w:rsidRPr="003A7128" w:rsidTr="006711B8">
        <w:tc>
          <w:tcPr>
            <w:tcW w:w="2412" w:type="dxa"/>
          </w:tcPr>
          <w:p w:rsidR="002B33BA" w:rsidRPr="003A7128" w:rsidRDefault="00516773" w:rsidP="003A712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sz w:val="14"/>
                <w:szCs w:val="14"/>
              </w:rPr>
              <w:t>Interpretation of History</w:t>
            </w:r>
          </w:p>
        </w:tc>
        <w:tc>
          <w:tcPr>
            <w:tcW w:w="1449" w:type="dxa"/>
          </w:tcPr>
          <w:p w:rsidR="002B33BA" w:rsidRDefault="00A43CC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Talk about members of their immediate family and community.</w:t>
            </w:r>
          </w:p>
          <w:p w:rsidR="00A43CCA" w:rsidRPr="003A7128" w:rsidRDefault="00A43CC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lastRenderedPageBreak/>
              <w:t>Compare and contrast characters from stories including figures from the past.</w:t>
            </w:r>
          </w:p>
        </w:tc>
        <w:tc>
          <w:tcPr>
            <w:tcW w:w="2021" w:type="dxa"/>
          </w:tcPr>
          <w:p w:rsidR="002B33BA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lastRenderedPageBreak/>
              <w:t>Begin to identify different ways to represent the past e.g. photos, stories, adults talking about the past</w:t>
            </w:r>
          </w:p>
        </w:tc>
        <w:tc>
          <w:tcPr>
            <w:tcW w:w="1927" w:type="dxa"/>
          </w:tcPr>
          <w:p w:rsidR="002B33BA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Compare pictures or photographs of people or events in the past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lastRenderedPageBreak/>
              <w:t>Able to identify different ways to represent the past</w:t>
            </w:r>
          </w:p>
        </w:tc>
        <w:tc>
          <w:tcPr>
            <w:tcW w:w="1840" w:type="dxa"/>
          </w:tcPr>
          <w:p w:rsidR="002B33BA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lastRenderedPageBreak/>
              <w:t>Identify and give reasons for different ways in which the past is represented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Distinguish between different sources and valuate their usefulness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Look at representations of the period</w:t>
            </w:r>
          </w:p>
        </w:tc>
        <w:tc>
          <w:tcPr>
            <w:tcW w:w="1941" w:type="dxa"/>
          </w:tcPr>
          <w:p w:rsidR="002B33BA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lastRenderedPageBreak/>
              <w:t>Look at the evidence available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lastRenderedPageBreak/>
              <w:t>Begin to evaluate the usefulness of different sources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of textbooks and historical knowledge</w:t>
            </w:r>
          </w:p>
        </w:tc>
        <w:tc>
          <w:tcPr>
            <w:tcW w:w="1986" w:type="dxa"/>
          </w:tcPr>
          <w:p w:rsidR="002B33BA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lastRenderedPageBreak/>
              <w:t>Compare accounts of events from different sources. Fact or fiction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lastRenderedPageBreak/>
              <w:t>Offer some reasons for different versions of events</w:t>
            </w:r>
          </w:p>
        </w:tc>
        <w:tc>
          <w:tcPr>
            <w:tcW w:w="1840" w:type="dxa"/>
          </w:tcPr>
          <w:p w:rsidR="002B33BA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lastRenderedPageBreak/>
              <w:t>Link sources and work out how conclusions were arrived at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lastRenderedPageBreak/>
              <w:t>Consider ways of checking the accuracy of interpretations – fact or fiction or opinion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Be aware that different evidence will lead to different conclusions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543BFE" w:rsidRPr="003A7128" w:rsidTr="006711B8">
        <w:tc>
          <w:tcPr>
            <w:tcW w:w="2412" w:type="dxa"/>
          </w:tcPr>
          <w:p w:rsidR="002B33BA" w:rsidRPr="003A7128" w:rsidRDefault="00516773" w:rsidP="003A712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sz w:val="14"/>
                <w:szCs w:val="14"/>
              </w:rPr>
              <w:lastRenderedPageBreak/>
              <w:t>Historical enquiry</w:t>
            </w:r>
          </w:p>
        </w:tc>
        <w:tc>
          <w:tcPr>
            <w:tcW w:w="1449" w:type="dxa"/>
          </w:tcPr>
          <w:p w:rsidR="002B33BA" w:rsidRPr="003A7128" w:rsidRDefault="00A43CC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Comment on images of familiar situations in the past.</w:t>
            </w:r>
          </w:p>
        </w:tc>
        <w:tc>
          <w:tcPr>
            <w:tcW w:w="2021" w:type="dxa"/>
          </w:tcPr>
          <w:p w:rsidR="002B33BA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Sort artefacts ‘then’ and ‘now’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as wide a range of sources possible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Ask and answer questions related to different sources and objects</w:t>
            </w:r>
          </w:p>
        </w:tc>
        <w:tc>
          <w:tcPr>
            <w:tcW w:w="1927" w:type="dxa"/>
          </w:tcPr>
          <w:p w:rsidR="002B33BA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a source – why?</w:t>
            </w:r>
            <w:r w:rsidR="009265CE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A7128">
              <w:rPr>
                <w:rFonts w:ascii="Comic Sans MS" w:hAnsi="Comic Sans MS"/>
                <w:sz w:val="14"/>
                <w:szCs w:val="14"/>
              </w:rPr>
              <w:t>what?</w:t>
            </w:r>
            <w:r w:rsidR="009265CE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A7128">
              <w:rPr>
                <w:rFonts w:ascii="Comic Sans MS" w:hAnsi="Comic Sans MS"/>
                <w:sz w:val="14"/>
                <w:szCs w:val="14"/>
              </w:rPr>
              <w:t>who?</w:t>
            </w:r>
            <w:r w:rsidR="009265CE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A7128">
              <w:rPr>
                <w:rFonts w:ascii="Comic Sans MS" w:hAnsi="Comic Sans MS"/>
                <w:sz w:val="14"/>
                <w:szCs w:val="14"/>
              </w:rPr>
              <w:t>how?</w:t>
            </w:r>
            <w:r w:rsidR="009265CE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A7128">
              <w:rPr>
                <w:rFonts w:ascii="Comic Sans MS" w:hAnsi="Comic Sans MS"/>
                <w:sz w:val="14"/>
                <w:szCs w:val="14"/>
              </w:rPr>
              <w:t>where? to ask questions and find answers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Sequence a collection of artefacts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of timelines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Discuss effectiveness of sources</w:t>
            </w:r>
          </w:p>
        </w:tc>
        <w:tc>
          <w:tcPr>
            <w:tcW w:w="1840" w:type="dxa"/>
          </w:tcPr>
          <w:p w:rsidR="002B33BA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a range of sources to find out about a period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Observe small details – artefacts, pictures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Select and record information relevant to the study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Begin to use the library, eLearning for research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Ask and answer questions</w:t>
            </w:r>
          </w:p>
        </w:tc>
        <w:tc>
          <w:tcPr>
            <w:tcW w:w="1941" w:type="dxa"/>
          </w:tcPr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evidence to build up a picture of a past event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Choose relevant material to present a picture of one aspect of life in time past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Ask a variety of questions</w:t>
            </w: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43BFE" w:rsidRPr="003A7128" w:rsidRDefault="00543BFE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the library, eLearning for research</w:t>
            </w:r>
          </w:p>
          <w:p w:rsidR="002B33BA" w:rsidRPr="003A7128" w:rsidRDefault="002B33BA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6" w:type="dxa"/>
          </w:tcPr>
          <w:p w:rsidR="002B33BA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Begin to identify primary and secondary sources</w:t>
            </w: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evidence to build up a picture of life in time studied</w:t>
            </w: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Select relevant sections of information</w:t>
            </w: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Confident use of library, eLearning</w:t>
            </w: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840" w:type="dxa"/>
          </w:tcPr>
          <w:p w:rsidR="002B33BA" w:rsidRPr="003A7128" w:rsidRDefault="00867C54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Recognise</w:t>
            </w:r>
            <w:r w:rsidR="003A7128" w:rsidRPr="003A7128">
              <w:rPr>
                <w:rFonts w:ascii="Comic Sans MS" w:hAnsi="Comic Sans MS"/>
                <w:sz w:val="14"/>
                <w:szCs w:val="14"/>
              </w:rPr>
              <w:t xml:space="preserve"> primary and secondary sources</w:t>
            </w: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Use a range of sources to find out about an aspect of time past</w:t>
            </w: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 xml:space="preserve">Suggest </w:t>
            </w:r>
            <w:r w:rsidR="00867C54" w:rsidRPr="003A7128">
              <w:rPr>
                <w:rFonts w:ascii="Comic Sans MS" w:hAnsi="Comic Sans MS"/>
                <w:sz w:val="14"/>
                <w:szCs w:val="14"/>
              </w:rPr>
              <w:t>omissions</w:t>
            </w:r>
            <w:r w:rsidRPr="003A7128">
              <w:rPr>
                <w:rFonts w:ascii="Comic Sans MS" w:hAnsi="Comic Sans MS"/>
                <w:sz w:val="14"/>
                <w:szCs w:val="14"/>
              </w:rPr>
              <w:t xml:space="preserve"> and the means of finding out</w:t>
            </w: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sz w:val="14"/>
                <w:szCs w:val="14"/>
              </w:rPr>
              <w:t>Bring knowledge gathered from several sources together in a fluent account</w:t>
            </w:r>
          </w:p>
          <w:p w:rsidR="003A7128" w:rsidRPr="003A7128" w:rsidRDefault="003A7128" w:rsidP="003A7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3A7128" w:rsidRPr="003A7128" w:rsidTr="00193CD0">
        <w:trPr>
          <w:trHeight w:val="841"/>
        </w:trPr>
        <w:tc>
          <w:tcPr>
            <w:tcW w:w="2412" w:type="dxa"/>
          </w:tcPr>
          <w:p w:rsidR="00377C6A" w:rsidRPr="003A7128" w:rsidRDefault="00377C6A" w:rsidP="003A712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sz w:val="14"/>
                <w:szCs w:val="14"/>
              </w:rPr>
              <w:t>Vocabulary</w:t>
            </w:r>
          </w:p>
        </w:tc>
        <w:tc>
          <w:tcPr>
            <w:tcW w:w="1449" w:type="dxa"/>
          </w:tcPr>
          <w:p w:rsidR="00377C6A" w:rsidRPr="003A7128" w:rsidRDefault="00377C6A" w:rsidP="003A712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948" w:type="dxa"/>
            <w:gridSpan w:val="2"/>
          </w:tcPr>
          <w:p w:rsidR="00377C6A" w:rsidRPr="003A7128" w:rsidRDefault="00377C6A" w:rsidP="003A7128">
            <w:pPr>
              <w:rPr>
                <w:rFonts w:ascii="Comic Sans MS" w:hAnsi="Comic Sans MS"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sz w:val="14"/>
                <w:szCs w:val="14"/>
              </w:rPr>
              <w:t>Great Explorers-</w:t>
            </w:r>
            <w:r w:rsidRPr="003A7128">
              <w:rPr>
                <w:rFonts w:ascii="Comic Sans MS" w:hAnsi="Comic Sans MS"/>
                <w:sz w:val="14"/>
                <w:szCs w:val="14"/>
              </w:rPr>
              <w:t xml:space="preserve"> explorer, expedition, summit </w:t>
            </w:r>
            <w:r w:rsidR="009265CE" w:rsidRPr="003A7128">
              <w:rPr>
                <w:rFonts w:ascii="Comic Sans MS" w:hAnsi="Comic Sans MS"/>
                <w:sz w:val="14"/>
                <w:szCs w:val="14"/>
              </w:rPr>
              <w:t>polar,</w:t>
            </w:r>
            <w:r w:rsidRPr="003A7128">
              <w:rPr>
                <w:rFonts w:ascii="Comic Sans MS" w:hAnsi="Comic Sans MS"/>
                <w:sz w:val="14"/>
                <w:szCs w:val="14"/>
              </w:rPr>
              <w:t xml:space="preserve"> pioneer, aviator, navigated; compass; anchor; voyage; islands; inhabitants; landscape; native; indigenous; NASA; astronaut; lunar; universe; mankind; President; government; solar system; planet.</w:t>
            </w:r>
          </w:p>
          <w:p w:rsidR="00377C6A" w:rsidRPr="003A7128" w:rsidRDefault="00377C6A" w:rsidP="003A7128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377C6A" w:rsidRPr="003A7128" w:rsidRDefault="00377C6A" w:rsidP="003A7128">
            <w:pPr>
              <w:pStyle w:val="LOsfirstpara"/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color w:val="auto"/>
                <w:sz w:val="14"/>
                <w:szCs w:val="14"/>
              </w:rPr>
              <w:t xml:space="preserve">Local History </w:t>
            </w:r>
            <w:r w:rsidRPr="003A7128">
              <w:rPr>
                <w:rFonts w:ascii="Comic Sans MS" w:hAnsi="Comic Sans MS"/>
                <w:color w:val="auto"/>
                <w:sz w:val="14"/>
                <w:szCs w:val="14"/>
              </w:rPr>
              <w:t>archaeologist; artefact; excavate; evidence; archaeological dig</w:t>
            </w:r>
            <w:r w:rsidR="003A7128">
              <w:rPr>
                <w:rFonts w:ascii="Comic Sans MS" w:hAnsi="Comic Sans MS"/>
                <w:color w:val="auto"/>
                <w:sz w:val="14"/>
                <w:szCs w:val="14"/>
              </w:rPr>
              <w:t>.</w:t>
            </w:r>
          </w:p>
          <w:p w:rsidR="00377C6A" w:rsidRPr="003A7128" w:rsidRDefault="00377C6A" w:rsidP="003A7128">
            <w:pPr>
              <w:pStyle w:val="p2Vocab"/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color w:val="auto"/>
                <w:sz w:val="14"/>
                <w:szCs w:val="14"/>
              </w:rPr>
              <w:t>Toys-</w:t>
            </w:r>
            <w:r w:rsidRPr="003A7128">
              <w:rPr>
                <w:rFonts w:ascii="Comic Sans MS" w:hAnsi="Comic Sans MS"/>
                <w:color w:val="auto"/>
                <w:sz w:val="14"/>
                <w:szCs w:val="14"/>
              </w:rPr>
              <w:t xml:space="preserve"> Historian; time; </w:t>
            </w:r>
            <w:r w:rsidRPr="003A7128">
              <w:rPr>
                <w:rFonts w:ascii="Comic Sans MS" w:hAnsi="Comic Sans MS"/>
                <w:smallCaps/>
                <w:color w:val="auto"/>
                <w:sz w:val="14"/>
                <w:szCs w:val="14"/>
              </w:rPr>
              <w:t>bc</w:t>
            </w:r>
            <w:r w:rsidRPr="003A7128">
              <w:rPr>
                <w:rFonts w:ascii="Comic Sans MS" w:hAnsi="Comic Sans MS"/>
                <w:color w:val="auto"/>
                <w:sz w:val="14"/>
                <w:szCs w:val="14"/>
              </w:rPr>
              <w:t xml:space="preserve">; </w:t>
            </w:r>
            <w:r w:rsidRPr="003A7128">
              <w:rPr>
                <w:rFonts w:ascii="Comic Sans MS" w:hAnsi="Comic Sans MS"/>
                <w:smallCaps/>
                <w:color w:val="auto"/>
                <w:sz w:val="14"/>
                <w:szCs w:val="14"/>
              </w:rPr>
              <w:t>ad</w:t>
            </w:r>
            <w:r w:rsidRPr="003A7128">
              <w:rPr>
                <w:rFonts w:ascii="Comic Sans MS" w:hAnsi="Comic Sans MS"/>
                <w:color w:val="auto"/>
                <w:sz w:val="14"/>
                <w:szCs w:val="14"/>
              </w:rPr>
              <w:t>; chronological; recent; Stonehenge; village; Great Fire of London</w:t>
            </w:r>
          </w:p>
          <w:p w:rsidR="00377C6A" w:rsidRPr="003A7128" w:rsidRDefault="00377C6A" w:rsidP="003A7128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377C6A" w:rsidRPr="003A7128" w:rsidRDefault="00377C6A" w:rsidP="003A712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781" w:type="dxa"/>
            <w:gridSpan w:val="2"/>
          </w:tcPr>
          <w:p w:rsidR="00377C6A" w:rsidRPr="003A7128" w:rsidRDefault="00377C6A" w:rsidP="003A7128">
            <w:pPr>
              <w:rPr>
                <w:rFonts w:ascii="Comic Sans MS" w:eastAsia="Cambria" w:hAnsi="Comic Sans MS" w:cs="Times New Roman"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sz w:val="14"/>
                <w:szCs w:val="14"/>
              </w:rPr>
              <w:t xml:space="preserve">Stone </w:t>
            </w:r>
            <w:r w:rsidR="009265CE" w:rsidRPr="003A7128">
              <w:rPr>
                <w:rFonts w:ascii="Comic Sans MS" w:hAnsi="Comic Sans MS"/>
                <w:b/>
                <w:sz w:val="14"/>
                <w:szCs w:val="14"/>
              </w:rPr>
              <w:t>Age</w:t>
            </w:r>
            <w:r w:rsidR="009265CE">
              <w:rPr>
                <w:rFonts w:ascii="Comic Sans MS" w:hAnsi="Comic Sans MS"/>
                <w:b/>
                <w:sz w:val="14"/>
                <w:szCs w:val="14"/>
              </w:rPr>
              <w:t>,</w:t>
            </w:r>
            <w:r w:rsidR="009265CE" w:rsidRPr="003A7128">
              <w:rPr>
                <w:rFonts w:ascii="Comic Sans MS" w:hAnsi="Comic Sans MS"/>
                <w:b/>
                <w:sz w:val="14"/>
                <w:szCs w:val="14"/>
              </w:rPr>
              <w:t xml:space="preserve"> Bronze</w:t>
            </w:r>
            <w:r w:rsidR="003A7128" w:rsidRPr="003A7128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="009265CE" w:rsidRPr="003A7128">
              <w:rPr>
                <w:rFonts w:ascii="Comic Sans MS" w:hAnsi="Comic Sans MS"/>
                <w:b/>
                <w:sz w:val="14"/>
                <w:szCs w:val="14"/>
              </w:rPr>
              <w:t>Age</w:t>
            </w:r>
            <w:r w:rsidR="009265CE">
              <w:rPr>
                <w:rFonts w:ascii="Comic Sans MS" w:hAnsi="Comic Sans MS"/>
                <w:b/>
                <w:sz w:val="14"/>
                <w:szCs w:val="14"/>
              </w:rPr>
              <w:t>,</w:t>
            </w:r>
            <w:r w:rsidR="009265CE" w:rsidRPr="003A7128">
              <w:rPr>
                <w:rFonts w:ascii="Comic Sans MS" w:hAnsi="Comic Sans MS"/>
                <w:b/>
                <w:sz w:val="14"/>
                <w:szCs w:val="14"/>
              </w:rPr>
              <w:t xml:space="preserve"> Iron</w:t>
            </w:r>
            <w:r w:rsidR="003A7128" w:rsidRPr="003A7128">
              <w:rPr>
                <w:rFonts w:ascii="Comic Sans MS" w:hAnsi="Comic Sans MS"/>
                <w:b/>
                <w:sz w:val="14"/>
                <w:szCs w:val="14"/>
              </w:rPr>
              <w:t xml:space="preserve"> Age</w:t>
            </w:r>
            <w:r w:rsidR="003A7128" w:rsidRPr="003A7128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A7128">
              <w:rPr>
                <w:rFonts w:ascii="Comic Sans MS" w:hAnsi="Comic Sans MS"/>
                <w:sz w:val="14"/>
                <w:szCs w:val="14"/>
              </w:rPr>
              <w:t xml:space="preserve">- </w:t>
            </w:r>
            <w:r w:rsidRPr="003A7128">
              <w:rPr>
                <w:rFonts w:ascii="Comic Sans MS" w:eastAsia="Cambria" w:hAnsi="Comic Sans MS" w:cs="Times New Roman"/>
                <w:sz w:val="14"/>
                <w:szCs w:val="14"/>
              </w:rPr>
              <w:t>chronological; extinct; mammoth; eroded; excavation; deposit; cliff;; dig; organic; tools; vegetation; deciduous; coniferous; Palaeolithic; New Stone Age; Neolithic; hunter-gatherers; nomadic; weapons; flint; knapped; harpoon; crops; domesticated; pottery; flute;; spindle whorl; spin; yarn; weave; monument; pasture; ceremonial; burial; cremated; ritual; ochre; pigment; wattle; daub;</w:t>
            </w:r>
            <w:r w:rsidR="003A7128">
              <w:rPr>
                <w:rFonts w:ascii="Comic Sans MS" w:eastAsia="Cambria" w:hAnsi="Comic Sans MS" w:cs="Times New Roman"/>
                <w:sz w:val="14"/>
                <w:szCs w:val="14"/>
              </w:rPr>
              <w:t xml:space="preserve"> settlement ;</w:t>
            </w:r>
            <w:r w:rsidRPr="003A7128">
              <w:rPr>
                <w:rFonts w:ascii="Comic Sans MS" w:hAnsi="Comic Sans MS"/>
                <w:sz w:val="14"/>
                <w:szCs w:val="14"/>
              </w:rPr>
              <w:t>smelting; chisel; carcass; harness; sieve; spear; shaft; armlet; arrow; dagger; scythe; archer; grave; Stonehenge; warrior; trade; international; avenue; summer solstice; settlement; capstone; peat; acidic;</w:t>
            </w:r>
            <w:r w:rsidR="003A7128">
              <w:rPr>
                <w:rFonts w:ascii="Comic Sans MS" w:hAnsi="Comic Sans MS"/>
                <w:sz w:val="14"/>
                <w:szCs w:val="14"/>
              </w:rPr>
              <w:t xml:space="preserve"> cremated; urn; warrior; chief</w:t>
            </w:r>
            <w:r w:rsidRPr="003A7128">
              <w:rPr>
                <w:rFonts w:ascii="Comic Sans MS" w:hAnsi="Comic Sans MS"/>
                <w:sz w:val="14"/>
                <w:szCs w:val="14"/>
              </w:rPr>
              <w:t xml:space="preserve">; hill fort; hectare;; mound; Celts; </w:t>
            </w:r>
            <w:r w:rsidR="00F03D35">
              <w:rPr>
                <w:rFonts w:ascii="Comic Sans MS" w:hAnsi="Comic Sans MS"/>
                <w:sz w:val="14"/>
                <w:szCs w:val="14"/>
              </w:rPr>
              <w:t>fertile</w:t>
            </w:r>
            <w:r w:rsidRPr="003A7128">
              <w:rPr>
                <w:rFonts w:ascii="Comic Sans MS" w:hAnsi="Comic Sans MS"/>
                <w:sz w:val="14"/>
                <w:szCs w:val="14"/>
              </w:rPr>
              <w:t>; neighbouring; attack; steal; siege; surrender; barter; swap; exchange; hoard; chariot; Boudica.</w:t>
            </w:r>
          </w:p>
          <w:p w:rsidR="00377C6A" w:rsidRPr="003A7128" w:rsidRDefault="00F03D35" w:rsidP="003A7128">
            <w:pPr>
              <w:pStyle w:val="LOsfirstpara"/>
              <w:rPr>
                <w:rFonts w:ascii="Comic Sans MS" w:hAnsi="Comic Sans MS"/>
                <w:color w:val="auto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auto"/>
                <w:sz w:val="14"/>
                <w:szCs w:val="14"/>
              </w:rPr>
              <w:br/>
            </w:r>
            <w:r w:rsidR="00377C6A" w:rsidRPr="003A7128">
              <w:rPr>
                <w:rFonts w:ascii="Comic Sans MS" w:hAnsi="Comic Sans MS"/>
                <w:b/>
                <w:color w:val="auto"/>
                <w:sz w:val="14"/>
                <w:szCs w:val="14"/>
              </w:rPr>
              <w:t xml:space="preserve">Romans </w:t>
            </w:r>
            <w:r w:rsidR="00377C6A" w:rsidRPr="003A7128">
              <w:rPr>
                <w:rFonts w:ascii="Comic Sans MS" w:hAnsi="Comic Sans MS"/>
                <w:color w:val="auto"/>
                <w:sz w:val="14"/>
                <w:szCs w:val="14"/>
              </w:rPr>
              <w:t>-; Roman Empire; emperor; empress; Italy; gladiators; amphitheatre; mural; mosaic; senator; nobleman; consul; spectators; Colosseum; magistrate; testimonial; social class; plebeians.</w:t>
            </w:r>
          </w:p>
          <w:p w:rsidR="00377C6A" w:rsidRPr="003A7128" w:rsidRDefault="00377C6A" w:rsidP="003A7128">
            <w:pPr>
              <w:pStyle w:val="LOsfirstpara"/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color w:val="auto"/>
                <w:sz w:val="14"/>
                <w:szCs w:val="14"/>
              </w:rPr>
              <w:t>Anglo-Saxons</w:t>
            </w:r>
            <w:r w:rsidRPr="003A7128">
              <w:rPr>
                <w:rFonts w:ascii="Comic Sans MS" w:hAnsi="Comic Sans MS"/>
                <w:color w:val="auto"/>
                <w:sz w:val="14"/>
                <w:szCs w:val="14"/>
              </w:rPr>
              <w:t>- tribe; Picts; Saxons; Angles; Jutes; Anglo-Saxon; Denmark; Netherlands; Germany; settlement; thatched; reeds; lowland; pagan; Scandinavia; Norway; Sweden; East Anglia.</w:t>
            </w:r>
          </w:p>
          <w:p w:rsidR="00377C6A" w:rsidRPr="003A7128" w:rsidRDefault="00377C6A" w:rsidP="003A7128">
            <w:pPr>
              <w:pStyle w:val="LOsfirstpara"/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color w:val="auto"/>
                <w:sz w:val="14"/>
                <w:szCs w:val="14"/>
              </w:rPr>
              <w:lastRenderedPageBreak/>
              <w:t>Vikings</w:t>
            </w:r>
            <w:r w:rsidRPr="003A7128">
              <w:rPr>
                <w:rFonts w:ascii="Comic Sans MS" w:hAnsi="Comic Sans MS"/>
                <w:color w:val="auto"/>
                <w:sz w:val="14"/>
                <w:szCs w:val="14"/>
              </w:rPr>
              <w:t xml:space="preserve"> - Inhabited; heathens; </w:t>
            </w:r>
            <w:r w:rsidR="009265CE" w:rsidRPr="003A7128">
              <w:rPr>
                <w:rFonts w:ascii="Comic Sans MS" w:hAnsi="Comic Sans MS"/>
                <w:color w:val="auto"/>
                <w:sz w:val="14"/>
                <w:szCs w:val="14"/>
              </w:rPr>
              <w:t>long ships</w:t>
            </w:r>
            <w:r w:rsidRPr="003A7128">
              <w:rPr>
                <w:rFonts w:ascii="Comic Sans MS" w:hAnsi="Comic Sans MS"/>
                <w:color w:val="auto"/>
                <w:sz w:val="14"/>
                <w:szCs w:val="14"/>
              </w:rPr>
              <w:t>; Norsemen; Men of the North; chieftain; Scandinavia; Norway; Sweden; Denmark; invasion; homeland.</w:t>
            </w:r>
          </w:p>
        </w:tc>
        <w:tc>
          <w:tcPr>
            <w:tcW w:w="3826" w:type="dxa"/>
            <w:gridSpan w:val="2"/>
          </w:tcPr>
          <w:p w:rsidR="00377C6A" w:rsidRPr="003A7128" w:rsidRDefault="00377C6A" w:rsidP="003A7128">
            <w:pPr>
              <w:pStyle w:val="p2Vocab"/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color w:val="auto"/>
                <w:sz w:val="14"/>
                <w:szCs w:val="14"/>
              </w:rPr>
              <w:lastRenderedPageBreak/>
              <w:t xml:space="preserve">Maya </w:t>
            </w:r>
            <w:r w:rsidRPr="003A7128">
              <w:rPr>
                <w:rFonts w:ascii="Comic Sans MS" w:hAnsi="Comic Sans MS"/>
                <w:color w:val="auto"/>
                <w:sz w:val="14"/>
                <w:szCs w:val="14"/>
              </w:rPr>
              <w:t xml:space="preserve">- Maya; Mexico; country; Central America; region; Colombia; Panama; Panama City; Costa Rica; San José; Nicaragua; Managua; Honduras; Tegucigalpa; El Salvador; Guatemala; Guatemala City; landscape; pyramid; summer solstice; sink hole; collapse; sacrifice; observatory; headdress; quetzal; </w:t>
            </w:r>
            <w:r w:rsidR="00516773" w:rsidRPr="003A7128">
              <w:rPr>
                <w:rFonts w:ascii="Comic Sans MS" w:hAnsi="Comic Sans MS"/>
                <w:color w:val="auto"/>
                <w:sz w:val="14"/>
                <w:szCs w:val="14"/>
              </w:rPr>
              <w:t>executed.</w:t>
            </w:r>
          </w:p>
          <w:p w:rsidR="00377C6A" w:rsidRPr="003A7128" w:rsidRDefault="00377C6A" w:rsidP="003A7128">
            <w:pPr>
              <w:pStyle w:val="p2Vocab"/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color w:val="auto"/>
                <w:sz w:val="14"/>
                <w:szCs w:val="14"/>
              </w:rPr>
              <w:t>Battle of Britain -</w:t>
            </w:r>
            <w:r w:rsidRPr="003A7128">
              <w:rPr>
                <w:rFonts w:ascii="Comic Sans MS" w:hAnsi="Comic Sans MS"/>
                <w:color w:val="auto"/>
                <w:sz w:val="14"/>
                <w:szCs w:val="14"/>
              </w:rPr>
              <w:t xml:space="preserve"> Second World War; Nazi Germany; Winston Churchill; prime minister; Parliament; Adolf Hitler; Führer; Reich evacuation; Dunkirk; Channel Islands; soldiers; Luftwaffe; Royal Air Force; battleship; aircraft carrier; destroyer; minesweeper; submarine; artillery; Spitfire; Junkers; Hurricane; Bomber Command; Lancaster.</w:t>
            </w:r>
          </w:p>
          <w:p w:rsidR="00377C6A" w:rsidRPr="003A7128" w:rsidRDefault="00377C6A" w:rsidP="003A7128">
            <w:pPr>
              <w:pStyle w:val="p2Vocab"/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3A7128">
              <w:rPr>
                <w:rFonts w:ascii="Comic Sans MS" w:hAnsi="Comic Sans MS"/>
                <w:b/>
                <w:color w:val="auto"/>
                <w:sz w:val="14"/>
                <w:szCs w:val="14"/>
              </w:rPr>
              <w:t>Shang-</w:t>
            </w:r>
            <w:r w:rsidRPr="003A7128">
              <w:rPr>
                <w:rFonts w:ascii="Comic Sans MS" w:hAnsi="Comic Sans MS"/>
                <w:color w:val="auto"/>
                <w:sz w:val="14"/>
                <w:szCs w:val="14"/>
              </w:rPr>
              <w:t xml:space="preserve"> Dragon; Chinese New Year; culture; myth; legend; folklore; patron saint; hieroglyph; chariot; jade; </w:t>
            </w:r>
            <w:r w:rsidR="00516773" w:rsidRPr="003A7128">
              <w:rPr>
                <w:rFonts w:ascii="Comic Sans MS" w:hAnsi="Comic Sans MS"/>
                <w:color w:val="auto"/>
                <w:sz w:val="14"/>
                <w:szCs w:val="14"/>
              </w:rPr>
              <w:t>cauldron.</w:t>
            </w:r>
          </w:p>
          <w:p w:rsidR="00377C6A" w:rsidRPr="003A7128" w:rsidRDefault="00377C6A" w:rsidP="003A7128">
            <w:pPr>
              <w:pStyle w:val="p2Vocab"/>
              <w:rPr>
                <w:rFonts w:ascii="Comic Sans MS" w:hAnsi="Comic Sans MS"/>
                <w:color w:val="auto"/>
                <w:sz w:val="14"/>
                <w:szCs w:val="14"/>
              </w:rPr>
            </w:pPr>
          </w:p>
          <w:p w:rsidR="00377C6A" w:rsidRPr="003A7128" w:rsidRDefault="00377C6A" w:rsidP="003A7128">
            <w:pPr>
              <w:rPr>
                <w:rFonts w:ascii="Comic Sans MS" w:eastAsia="Cambria" w:hAnsi="Comic Sans MS" w:cs="Times New Roman"/>
                <w:sz w:val="14"/>
                <w:szCs w:val="14"/>
              </w:rPr>
            </w:pPr>
            <w:r w:rsidRPr="004856BC">
              <w:rPr>
                <w:rFonts w:ascii="Comic Sans MS" w:hAnsi="Comic Sans MS"/>
                <w:b/>
                <w:sz w:val="14"/>
                <w:szCs w:val="14"/>
              </w:rPr>
              <w:t>Trojan Horse</w:t>
            </w:r>
            <w:r w:rsidRPr="003A7128">
              <w:rPr>
                <w:rFonts w:ascii="Comic Sans MS" w:hAnsi="Comic Sans MS"/>
                <w:sz w:val="14"/>
                <w:szCs w:val="14"/>
              </w:rPr>
              <w:t xml:space="preserve"> - </w:t>
            </w:r>
            <w:r w:rsidRPr="003A7128">
              <w:rPr>
                <w:rFonts w:ascii="Comic Sans MS" w:eastAsia="Cambria" w:hAnsi="Comic Sans MS" w:cs="Times New Roman"/>
                <w:sz w:val="14"/>
                <w:szCs w:val="14"/>
              </w:rPr>
              <w:t xml:space="preserve">Trojan Horse; Ancient Greece; Europe; Greece; kingdoms; Troy; Sparta; Mycenae; kidnapped; Paris of Troy; Queen Helen of Sparta; King Menelaus of </w:t>
            </w:r>
            <w:r w:rsidR="009265CE" w:rsidRPr="003A7128">
              <w:rPr>
                <w:rFonts w:ascii="Comic Sans MS" w:eastAsia="Cambria" w:hAnsi="Comic Sans MS" w:cs="Times New Roman"/>
                <w:sz w:val="14"/>
                <w:szCs w:val="14"/>
              </w:rPr>
              <w:t xml:space="preserve">Sparta; </w:t>
            </w:r>
            <w:r w:rsidRPr="003A7128">
              <w:rPr>
                <w:rFonts w:ascii="Comic Sans MS" w:eastAsia="Cambria" w:hAnsi="Comic Sans MS" w:cs="Times New Roman"/>
                <w:sz w:val="14"/>
                <w:szCs w:val="14"/>
              </w:rPr>
              <w:t>King Agamemnon of Mycenae; expedition; Trojan War; Aegean Sea; capture; siege; starvation; disease; surrender; Odysseus; Athena; warriors; Sinon; Kingdom of Atlantis; Poseidon;</w:t>
            </w:r>
          </w:p>
          <w:p w:rsidR="00377C6A" w:rsidRPr="00377C6A" w:rsidRDefault="00377C6A" w:rsidP="003A7128">
            <w:pPr>
              <w:spacing w:after="120"/>
              <w:rPr>
                <w:rFonts w:ascii="Comic Sans MS" w:eastAsia="Cambria" w:hAnsi="Comic Sans MS" w:cs="Times New Roman"/>
                <w:sz w:val="14"/>
                <w:szCs w:val="14"/>
              </w:rPr>
            </w:pPr>
          </w:p>
          <w:p w:rsidR="00377C6A" w:rsidRPr="00377C6A" w:rsidRDefault="00377C6A" w:rsidP="003A7128">
            <w:pPr>
              <w:spacing w:after="120"/>
              <w:rPr>
                <w:rFonts w:ascii="Comic Sans MS" w:eastAsia="Cambria" w:hAnsi="Comic Sans MS" w:cs="Times New Roman"/>
                <w:sz w:val="14"/>
                <w:szCs w:val="14"/>
              </w:rPr>
            </w:pPr>
          </w:p>
          <w:p w:rsidR="00377C6A" w:rsidRPr="00377C6A" w:rsidRDefault="00377C6A" w:rsidP="003A7128">
            <w:pPr>
              <w:spacing w:after="120"/>
              <w:rPr>
                <w:rFonts w:ascii="Comic Sans MS" w:eastAsia="Cambria" w:hAnsi="Comic Sans MS" w:cs="Times New Roman"/>
                <w:sz w:val="14"/>
                <w:szCs w:val="14"/>
              </w:rPr>
            </w:pPr>
          </w:p>
          <w:p w:rsidR="00377C6A" w:rsidRPr="003A7128" w:rsidRDefault="00377C6A" w:rsidP="003A7128">
            <w:pPr>
              <w:pStyle w:val="LOsfirstpara"/>
              <w:rPr>
                <w:rFonts w:ascii="Comic Sans MS" w:hAnsi="Comic Sans MS"/>
                <w:color w:val="auto"/>
                <w:sz w:val="14"/>
                <w:szCs w:val="14"/>
              </w:rPr>
            </w:pPr>
          </w:p>
        </w:tc>
      </w:tr>
    </w:tbl>
    <w:p w:rsidR="00564B28" w:rsidRDefault="00564B28" w:rsidP="003A7128"/>
    <w:sectPr w:rsidR="00564B28" w:rsidSect="00564B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BC" w:rsidRDefault="004856BC" w:rsidP="00F3100E">
      <w:pPr>
        <w:spacing w:after="0" w:line="240" w:lineRule="auto"/>
      </w:pPr>
      <w:r>
        <w:separator/>
      </w:r>
    </w:p>
  </w:endnote>
  <w:endnote w:type="continuationSeparator" w:id="0">
    <w:p w:rsidR="004856BC" w:rsidRDefault="004856BC" w:rsidP="00F3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BC" w:rsidRDefault="004856BC" w:rsidP="00F3100E">
      <w:pPr>
        <w:spacing w:after="0" w:line="240" w:lineRule="auto"/>
      </w:pPr>
      <w:r>
        <w:separator/>
      </w:r>
    </w:p>
  </w:footnote>
  <w:footnote w:type="continuationSeparator" w:id="0">
    <w:p w:rsidR="004856BC" w:rsidRDefault="004856BC" w:rsidP="00F31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28"/>
    <w:rsid w:val="00193CD0"/>
    <w:rsid w:val="002845C2"/>
    <w:rsid w:val="002B33BA"/>
    <w:rsid w:val="002C4686"/>
    <w:rsid w:val="00377C6A"/>
    <w:rsid w:val="00391CEC"/>
    <w:rsid w:val="003A7128"/>
    <w:rsid w:val="003E48E5"/>
    <w:rsid w:val="00423CD8"/>
    <w:rsid w:val="00440C49"/>
    <w:rsid w:val="004856BC"/>
    <w:rsid w:val="00516773"/>
    <w:rsid w:val="00543BFE"/>
    <w:rsid w:val="00564B28"/>
    <w:rsid w:val="005E365A"/>
    <w:rsid w:val="00611E86"/>
    <w:rsid w:val="00621389"/>
    <w:rsid w:val="006711B8"/>
    <w:rsid w:val="006B1073"/>
    <w:rsid w:val="00700430"/>
    <w:rsid w:val="007717F3"/>
    <w:rsid w:val="00865137"/>
    <w:rsid w:val="00867C54"/>
    <w:rsid w:val="00877D15"/>
    <w:rsid w:val="008C2A71"/>
    <w:rsid w:val="009265CE"/>
    <w:rsid w:val="00A43CCA"/>
    <w:rsid w:val="00B03954"/>
    <w:rsid w:val="00D41EF0"/>
    <w:rsid w:val="00F03D35"/>
    <w:rsid w:val="00F3100E"/>
    <w:rsid w:val="00F348C2"/>
    <w:rsid w:val="00F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909F"/>
  <w15:docId w15:val="{A2659960-9719-4F56-BA5D-F592E9AD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00E"/>
  </w:style>
  <w:style w:type="paragraph" w:styleId="Footer">
    <w:name w:val="footer"/>
    <w:basedOn w:val="Normal"/>
    <w:link w:val="FooterChar"/>
    <w:uiPriority w:val="99"/>
    <w:unhideWhenUsed/>
    <w:rsid w:val="00F3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00E"/>
  </w:style>
  <w:style w:type="paragraph" w:customStyle="1" w:styleId="p2Vocab">
    <w:name w:val="p2 Vocab"/>
    <w:basedOn w:val="Normal"/>
    <w:rsid w:val="00F348C2"/>
    <w:pPr>
      <w:spacing w:after="120"/>
    </w:pPr>
    <w:rPr>
      <w:rFonts w:ascii="Arial Narrow" w:eastAsia="Cambria" w:hAnsi="Arial Narrow" w:cs="Times New Roman"/>
      <w:color w:val="1F3864"/>
      <w:sz w:val="20"/>
      <w:szCs w:val="24"/>
    </w:rPr>
  </w:style>
  <w:style w:type="paragraph" w:customStyle="1" w:styleId="LOsfirstpara">
    <w:name w:val="LOs first para"/>
    <w:basedOn w:val="Normal"/>
    <w:rsid w:val="00F348C2"/>
    <w:pPr>
      <w:spacing w:after="120" w:line="264" w:lineRule="auto"/>
    </w:pPr>
    <w:rPr>
      <w:rFonts w:ascii="Arial Narrow" w:eastAsia="Cambria" w:hAnsi="Arial Narrow" w:cs="Times New Roman"/>
      <w:color w:val="1F3864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1DE05E1</Template>
  <TotalTime>7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 Emery</cp:lastModifiedBy>
  <cp:revision>5</cp:revision>
  <dcterms:created xsi:type="dcterms:W3CDTF">2021-03-16T17:24:00Z</dcterms:created>
  <dcterms:modified xsi:type="dcterms:W3CDTF">2021-04-30T07:54:00Z</dcterms:modified>
</cp:coreProperties>
</file>