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7"/>
        <w:gridCol w:w="5317"/>
        <w:gridCol w:w="5317"/>
      </w:tblGrid>
      <w:tr w:rsidR="00A37159" w:rsidRPr="00186DD3" w:rsidTr="00D620E1">
        <w:tc>
          <w:tcPr>
            <w:tcW w:w="15951" w:type="dxa"/>
            <w:gridSpan w:val="3"/>
          </w:tcPr>
          <w:p w:rsidR="00186DD3" w:rsidRPr="00186DD3" w:rsidRDefault="00A37159" w:rsidP="00186DD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186DD3">
              <w:rPr>
                <w:rFonts w:ascii="Arial" w:hAnsi="Arial" w:cs="Arial"/>
                <w:sz w:val="24"/>
              </w:rPr>
              <w:t>Literacy National Curriculum Stukeley</w:t>
            </w:r>
            <w:r w:rsidR="00186DD3" w:rsidRPr="00186DD3">
              <w:rPr>
                <w:rFonts w:ascii="Arial" w:hAnsi="Arial" w:cs="Arial"/>
                <w:sz w:val="24"/>
              </w:rPr>
              <w:t xml:space="preserve"> Federation</w:t>
            </w:r>
            <w:r w:rsidRPr="00186DD3">
              <w:rPr>
                <w:rFonts w:ascii="Arial" w:hAnsi="Arial" w:cs="Arial"/>
                <w:sz w:val="24"/>
              </w:rPr>
              <w:t xml:space="preserve"> Long Term Planning </w:t>
            </w:r>
          </w:p>
          <w:p w:rsidR="00A37159" w:rsidRPr="00186DD3" w:rsidRDefault="00A37159" w:rsidP="00186D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  <w:sz w:val="24"/>
              </w:rPr>
              <w:t>YEAR 1</w:t>
            </w:r>
          </w:p>
        </w:tc>
      </w:tr>
      <w:tr w:rsidR="00A37159" w:rsidRPr="00186DD3" w:rsidTr="00D620E1">
        <w:tc>
          <w:tcPr>
            <w:tcW w:w="15951" w:type="dxa"/>
            <w:gridSpan w:val="3"/>
          </w:tcPr>
          <w:p w:rsidR="00A37159" w:rsidRPr="00186DD3" w:rsidRDefault="00A37159" w:rsidP="00186DD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DD3">
              <w:rPr>
                <w:rFonts w:ascii="Arial" w:hAnsi="Arial" w:cs="Arial"/>
                <w:b/>
                <w:sz w:val="24"/>
                <w:szCs w:val="24"/>
              </w:rPr>
              <w:t>Term 1 and 2</w:t>
            </w:r>
          </w:p>
        </w:tc>
      </w:tr>
      <w:tr w:rsidR="00A37159" w:rsidRPr="00186DD3" w:rsidTr="00A37159">
        <w:tc>
          <w:tcPr>
            <w:tcW w:w="5317" w:type="dxa"/>
          </w:tcPr>
          <w:p w:rsidR="00A37159" w:rsidRPr="00186DD3" w:rsidRDefault="00A37159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Writing</w:t>
            </w:r>
          </w:p>
        </w:tc>
        <w:tc>
          <w:tcPr>
            <w:tcW w:w="5317" w:type="dxa"/>
          </w:tcPr>
          <w:p w:rsidR="00A37159" w:rsidRPr="00186DD3" w:rsidRDefault="00A37159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Reading</w:t>
            </w:r>
          </w:p>
        </w:tc>
        <w:tc>
          <w:tcPr>
            <w:tcW w:w="5317" w:type="dxa"/>
          </w:tcPr>
          <w:p w:rsidR="00A37159" w:rsidRPr="00186DD3" w:rsidRDefault="00A37159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Grammar</w:t>
            </w:r>
          </w:p>
        </w:tc>
      </w:tr>
      <w:tr w:rsidR="004669B4" w:rsidRPr="00186DD3" w:rsidTr="00F521AC">
        <w:tc>
          <w:tcPr>
            <w:tcW w:w="5317" w:type="dxa"/>
          </w:tcPr>
          <w:p w:rsidR="005E36A1" w:rsidRPr="00186DD3" w:rsidRDefault="005E36A1" w:rsidP="005E36A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Write sentences by </w:t>
            </w:r>
          </w:p>
          <w:p w:rsidR="005E36A1" w:rsidRPr="00186DD3" w:rsidRDefault="005E36A1" w:rsidP="005E36A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>Saying out loud what they are going to write about</w:t>
            </w:r>
          </w:p>
          <w:p w:rsidR="004669B4" w:rsidRPr="00186DD3" w:rsidRDefault="005E36A1" w:rsidP="005E36A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>Composing a sentence orally before writing it</w:t>
            </w:r>
          </w:p>
        </w:tc>
        <w:tc>
          <w:tcPr>
            <w:tcW w:w="5317" w:type="dxa"/>
          </w:tcPr>
          <w:p w:rsidR="004669B4" w:rsidRPr="00186DD3" w:rsidRDefault="004669B4" w:rsidP="00F521AC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develop pleasure in reading, motivation to read, vocabulary and understanding by: </w:t>
            </w:r>
          </w:p>
          <w:p w:rsidR="004669B4" w:rsidRPr="00186DD3" w:rsidRDefault="004669B4" w:rsidP="005E36A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listening to and discussing a wide range of poems, stories and non-fiction at a level beyond that at which they can read independently </w:t>
            </w:r>
          </w:p>
          <w:p w:rsidR="005E36A1" w:rsidRPr="00186DD3" w:rsidRDefault="004669B4" w:rsidP="005E36A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being encouraged to link what they read or hear read to their own experiences </w:t>
            </w:r>
          </w:p>
          <w:p w:rsidR="005E36A1" w:rsidRPr="00186DD3" w:rsidRDefault="004669B4" w:rsidP="005E36A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becoming very familiar with key stories, fairy stories and traditional tales, retelling them and considering their particular characteristics </w:t>
            </w:r>
          </w:p>
          <w:p w:rsidR="004669B4" w:rsidRPr="00186DD3" w:rsidRDefault="004669B4" w:rsidP="005E36A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>recognising and joining in with predictable phrases</w:t>
            </w:r>
          </w:p>
          <w:p w:rsidR="004669B4" w:rsidRPr="00186DD3" w:rsidRDefault="004669B4" w:rsidP="005E36A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learning to appreciate rhymes and poems, and to recite some by heart </w:t>
            </w:r>
          </w:p>
          <w:p w:rsidR="004669B4" w:rsidRDefault="004669B4" w:rsidP="005E36A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predicting what might happen on the basis of what has been read so far </w:t>
            </w:r>
          </w:p>
          <w:p w:rsidR="00186DD3" w:rsidRPr="00186DD3" w:rsidRDefault="00186DD3" w:rsidP="00186DD3">
            <w:pPr>
              <w:pStyle w:val="Default"/>
              <w:ind w:left="7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17" w:type="dxa"/>
          </w:tcPr>
          <w:p w:rsidR="00F521AC" w:rsidRPr="00186DD3" w:rsidRDefault="00F521AC" w:rsidP="00F521A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How words can combine to make sentences</w:t>
            </w:r>
          </w:p>
          <w:p w:rsidR="00F521AC" w:rsidRPr="00186DD3" w:rsidRDefault="00F521AC" w:rsidP="00F521A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Separation of </w:t>
            </w: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words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with spaces</w:t>
            </w:r>
          </w:p>
          <w:p w:rsidR="00F521AC" w:rsidRPr="00186DD3" w:rsidRDefault="00F521AC" w:rsidP="00F521A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Capital letters for names and for the personal </w:t>
            </w: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pronoun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I</w:t>
            </w:r>
          </w:p>
          <w:p w:rsidR="00F521AC" w:rsidRPr="00186DD3" w:rsidRDefault="00F521AC" w:rsidP="00F521A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Terminology for Pupils</w:t>
            </w:r>
          </w:p>
          <w:p w:rsidR="00D620E1" w:rsidRPr="00186DD3" w:rsidRDefault="00F521AC" w:rsidP="00F521A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iCs/>
                <w:sz w:val="23"/>
                <w:szCs w:val="23"/>
              </w:rPr>
              <w:t>Letter, capital letter, word, singular, plural</w:t>
            </w:r>
          </w:p>
        </w:tc>
      </w:tr>
      <w:tr w:rsidR="00274A42" w:rsidRPr="00186DD3" w:rsidTr="00D620E1">
        <w:tc>
          <w:tcPr>
            <w:tcW w:w="15951" w:type="dxa"/>
            <w:gridSpan w:val="3"/>
          </w:tcPr>
          <w:p w:rsidR="00186DD3" w:rsidRPr="00186DD3" w:rsidRDefault="00186DD3" w:rsidP="00186DD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186DD3">
              <w:rPr>
                <w:rFonts w:ascii="Arial" w:hAnsi="Arial" w:cs="Arial"/>
                <w:sz w:val="24"/>
              </w:rPr>
              <w:t xml:space="preserve">Literacy National Curriculum Stukeley Federation Long Term Planning </w:t>
            </w:r>
          </w:p>
          <w:p w:rsidR="00274A42" w:rsidRPr="00186DD3" w:rsidRDefault="00186DD3" w:rsidP="00186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4"/>
              </w:rPr>
              <w:t>YEAR 1</w:t>
            </w:r>
          </w:p>
        </w:tc>
      </w:tr>
      <w:tr w:rsidR="00274A42" w:rsidRPr="00186DD3" w:rsidTr="00D620E1">
        <w:tc>
          <w:tcPr>
            <w:tcW w:w="15951" w:type="dxa"/>
            <w:gridSpan w:val="3"/>
          </w:tcPr>
          <w:p w:rsidR="00274A42" w:rsidRPr="00186DD3" w:rsidRDefault="00274A42" w:rsidP="00186D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6DD3">
              <w:rPr>
                <w:rFonts w:ascii="Arial" w:hAnsi="Arial" w:cs="Arial"/>
                <w:b/>
                <w:sz w:val="24"/>
                <w:szCs w:val="24"/>
              </w:rPr>
              <w:t>Term 3 and 4</w:t>
            </w:r>
          </w:p>
        </w:tc>
      </w:tr>
      <w:tr w:rsidR="00274A42" w:rsidRPr="00186DD3" w:rsidTr="00A37159">
        <w:tc>
          <w:tcPr>
            <w:tcW w:w="5317" w:type="dxa"/>
          </w:tcPr>
          <w:p w:rsidR="00274A42" w:rsidRPr="00186DD3" w:rsidRDefault="00274A42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Writing</w:t>
            </w:r>
          </w:p>
        </w:tc>
        <w:tc>
          <w:tcPr>
            <w:tcW w:w="5317" w:type="dxa"/>
          </w:tcPr>
          <w:p w:rsidR="00274A42" w:rsidRPr="00186DD3" w:rsidRDefault="00274A42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Reading</w:t>
            </w:r>
          </w:p>
        </w:tc>
        <w:tc>
          <w:tcPr>
            <w:tcW w:w="5317" w:type="dxa"/>
          </w:tcPr>
          <w:p w:rsidR="00274A42" w:rsidRPr="00186DD3" w:rsidRDefault="00274A42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Grammar</w:t>
            </w:r>
          </w:p>
        </w:tc>
      </w:tr>
      <w:tr w:rsidR="00274A42" w:rsidRPr="00186DD3" w:rsidTr="00A37159">
        <w:tc>
          <w:tcPr>
            <w:tcW w:w="5317" w:type="dxa"/>
          </w:tcPr>
          <w:p w:rsidR="00D620E1" w:rsidRPr="00186DD3" w:rsidRDefault="00D620E1" w:rsidP="00D620E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>W</w:t>
            </w:r>
            <w:r w:rsidR="00274A42" w:rsidRPr="00186DD3">
              <w:rPr>
                <w:rFonts w:ascii="Arial" w:hAnsi="Arial" w:cs="Arial"/>
                <w:sz w:val="23"/>
                <w:szCs w:val="23"/>
              </w:rPr>
              <w:t xml:space="preserve">rite sentences by: </w:t>
            </w:r>
          </w:p>
          <w:p w:rsidR="00D620E1" w:rsidRPr="00186DD3" w:rsidRDefault="00274A42" w:rsidP="00274A4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saying out loud what they are going to write about </w:t>
            </w:r>
          </w:p>
          <w:p w:rsidR="00D620E1" w:rsidRPr="00186DD3" w:rsidRDefault="00274A42" w:rsidP="00274A4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>composing a se</w:t>
            </w:r>
            <w:r w:rsidR="00D620E1" w:rsidRPr="00186DD3">
              <w:rPr>
                <w:rFonts w:ascii="Arial" w:hAnsi="Arial" w:cs="Arial"/>
                <w:sz w:val="23"/>
                <w:szCs w:val="23"/>
              </w:rPr>
              <w:t>ntence orally before writing it</w:t>
            </w:r>
          </w:p>
          <w:p w:rsidR="00D620E1" w:rsidRPr="00186DD3" w:rsidRDefault="00274A42" w:rsidP="00274A4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sequencing sentences to form short narratives </w:t>
            </w:r>
          </w:p>
          <w:p w:rsidR="00274A42" w:rsidRPr="00186DD3" w:rsidRDefault="00274A42" w:rsidP="00274A4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re-reading what they have written to check </w:t>
            </w:r>
            <w:r w:rsidRPr="00186DD3">
              <w:rPr>
                <w:rFonts w:ascii="Arial" w:hAnsi="Arial" w:cs="Arial"/>
                <w:sz w:val="23"/>
                <w:szCs w:val="23"/>
              </w:rPr>
              <w:lastRenderedPageBreak/>
              <w:t xml:space="preserve">that it makes sense </w:t>
            </w:r>
          </w:p>
          <w:p w:rsidR="00274A42" w:rsidRPr="00186DD3" w:rsidRDefault="00274A42" w:rsidP="00274A4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17" w:type="dxa"/>
          </w:tcPr>
          <w:p w:rsidR="00D620E1" w:rsidRPr="00186DD3" w:rsidRDefault="00274A42" w:rsidP="00D620E1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lastRenderedPageBreak/>
              <w:t xml:space="preserve">discussing word meanings, linking new meanings to those already known </w:t>
            </w:r>
          </w:p>
          <w:p w:rsidR="00D620E1" w:rsidRPr="00186DD3" w:rsidRDefault="00274A42" w:rsidP="00D620E1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understand both the books they can already read accurately and fluently and those they listen to by: </w:t>
            </w:r>
          </w:p>
          <w:p w:rsidR="00274A42" w:rsidRPr="00186DD3" w:rsidRDefault="00274A42" w:rsidP="00D620E1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drawing on what they already know or on background information and vocabulary provided by the teacher </w:t>
            </w:r>
          </w:p>
          <w:p w:rsidR="00274A42" w:rsidRPr="00186DD3" w:rsidRDefault="00274A42" w:rsidP="00274A4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17" w:type="dxa"/>
          </w:tcPr>
          <w:p w:rsidR="005E36A1" w:rsidRPr="00186DD3" w:rsidRDefault="005E36A1" w:rsidP="005E36A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Joining words and joining clauses using and</w:t>
            </w:r>
          </w:p>
          <w:p w:rsidR="00793890" w:rsidRPr="00186DD3" w:rsidRDefault="00793890" w:rsidP="0079389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Regular </w:t>
            </w:r>
            <w:r w:rsidRPr="00186DD3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plural noun suffixes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–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 xml:space="preserve">s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or –</w:t>
            </w:r>
            <w:proofErr w:type="spellStart"/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es</w:t>
            </w:r>
            <w:proofErr w:type="spellEnd"/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 xml:space="preserve">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[for example,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dog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dogs; wish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wishes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], including the effects of these suffixes on the meaning of the noun</w:t>
            </w:r>
          </w:p>
          <w:p w:rsidR="00793890" w:rsidRPr="00186DD3" w:rsidRDefault="00793890" w:rsidP="0079389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Sequencing </w:t>
            </w: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sentences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to form short narratives</w:t>
            </w:r>
          </w:p>
          <w:p w:rsidR="00793890" w:rsidRPr="00186DD3" w:rsidRDefault="00793890" w:rsidP="0079389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Introduction to capital letters, full stops, question marks and exclamation marks to demarcate </w:t>
            </w: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sentences</w:t>
            </w:r>
          </w:p>
          <w:p w:rsidR="00793890" w:rsidRPr="00186DD3" w:rsidRDefault="00793890" w:rsidP="007938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Terminology for pupils</w:t>
            </w:r>
          </w:p>
          <w:p w:rsidR="00274A42" w:rsidRPr="00186DD3" w:rsidRDefault="00793890" w:rsidP="0079389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Sentence punctuation, full stop,</w:t>
            </w:r>
          </w:p>
        </w:tc>
      </w:tr>
      <w:tr w:rsidR="00274A42" w:rsidRPr="00186DD3" w:rsidTr="00D620E1">
        <w:tc>
          <w:tcPr>
            <w:tcW w:w="15951" w:type="dxa"/>
            <w:gridSpan w:val="3"/>
          </w:tcPr>
          <w:p w:rsidR="00186DD3" w:rsidRPr="00186DD3" w:rsidRDefault="00186DD3" w:rsidP="00186DD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186DD3">
              <w:rPr>
                <w:rFonts w:ascii="Arial" w:hAnsi="Arial" w:cs="Arial"/>
                <w:sz w:val="24"/>
              </w:rPr>
              <w:lastRenderedPageBreak/>
              <w:t xml:space="preserve">Literacy National Curriculum Stukeley Federation Long Term Planning </w:t>
            </w:r>
          </w:p>
          <w:p w:rsidR="00274A42" w:rsidRPr="00186DD3" w:rsidRDefault="00186DD3" w:rsidP="00186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4"/>
              </w:rPr>
              <w:t>YEAR 1</w:t>
            </w:r>
          </w:p>
        </w:tc>
      </w:tr>
      <w:tr w:rsidR="00274A42" w:rsidRPr="00186DD3" w:rsidTr="00D620E1">
        <w:tc>
          <w:tcPr>
            <w:tcW w:w="15951" w:type="dxa"/>
            <w:gridSpan w:val="3"/>
          </w:tcPr>
          <w:p w:rsidR="00274A42" w:rsidRPr="00186DD3" w:rsidRDefault="00274A42" w:rsidP="00186D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6DD3">
              <w:rPr>
                <w:rFonts w:ascii="Arial" w:hAnsi="Arial" w:cs="Arial"/>
                <w:sz w:val="24"/>
                <w:szCs w:val="24"/>
              </w:rPr>
              <w:t>Term 5 and 6</w:t>
            </w:r>
          </w:p>
        </w:tc>
      </w:tr>
      <w:tr w:rsidR="00274A42" w:rsidRPr="00186DD3" w:rsidTr="00A37159">
        <w:tc>
          <w:tcPr>
            <w:tcW w:w="5317" w:type="dxa"/>
          </w:tcPr>
          <w:p w:rsidR="00274A42" w:rsidRPr="00186DD3" w:rsidRDefault="00274A42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Writing</w:t>
            </w:r>
          </w:p>
        </w:tc>
        <w:tc>
          <w:tcPr>
            <w:tcW w:w="5317" w:type="dxa"/>
          </w:tcPr>
          <w:p w:rsidR="00274A42" w:rsidRPr="00186DD3" w:rsidRDefault="00274A42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Reading</w:t>
            </w:r>
          </w:p>
        </w:tc>
        <w:tc>
          <w:tcPr>
            <w:tcW w:w="5317" w:type="dxa"/>
          </w:tcPr>
          <w:p w:rsidR="00274A42" w:rsidRPr="00186DD3" w:rsidRDefault="00274A42" w:rsidP="00D72516">
            <w:pPr>
              <w:spacing w:after="120"/>
              <w:jc w:val="center"/>
              <w:rPr>
                <w:rFonts w:ascii="Arial" w:hAnsi="Arial" w:cs="Arial"/>
              </w:rPr>
            </w:pPr>
            <w:r w:rsidRPr="00186DD3">
              <w:rPr>
                <w:rFonts w:ascii="Arial" w:hAnsi="Arial" w:cs="Arial"/>
              </w:rPr>
              <w:t>Grammar</w:t>
            </w:r>
          </w:p>
        </w:tc>
      </w:tr>
      <w:tr w:rsidR="00274A42" w:rsidRPr="00186DD3" w:rsidTr="00A37159">
        <w:tc>
          <w:tcPr>
            <w:tcW w:w="5317" w:type="dxa"/>
          </w:tcPr>
          <w:p w:rsidR="00274A42" w:rsidRPr="00186DD3" w:rsidRDefault="00D620E1" w:rsidP="00274A4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>W</w:t>
            </w:r>
            <w:r w:rsidR="00274A42" w:rsidRPr="00186DD3">
              <w:rPr>
                <w:rFonts w:ascii="Arial" w:hAnsi="Arial" w:cs="Arial"/>
                <w:sz w:val="23"/>
                <w:szCs w:val="23"/>
              </w:rPr>
              <w:t xml:space="preserve">rite sentences by: </w:t>
            </w:r>
          </w:p>
          <w:p w:rsidR="00D620E1" w:rsidRPr="00186DD3" w:rsidRDefault="00274A42" w:rsidP="00274A4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saying out loud what they are going to write about </w:t>
            </w:r>
          </w:p>
          <w:p w:rsidR="00D620E1" w:rsidRPr="00186DD3" w:rsidRDefault="00274A42" w:rsidP="00274A4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composing a sentence orally before writing it </w:t>
            </w:r>
          </w:p>
          <w:p w:rsidR="00D620E1" w:rsidRPr="00186DD3" w:rsidRDefault="00274A42" w:rsidP="00274A4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>sequencing sen</w:t>
            </w:r>
            <w:r w:rsidR="00D620E1" w:rsidRPr="00186DD3">
              <w:rPr>
                <w:rFonts w:ascii="Arial" w:hAnsi="Arial" w:cs="Arial"/>
                <w:sz w:val="23"/>
                <w:szCs w:val="23"/>
              </w:rPr>
              <w:t>tences to form short narratives</w:t>
            </w:r>
          </w:p>
          <w:p w:rsidR="00D620E1" w:rsidRPr="00186DD3" w:rsidRDefault="00274A42" w:rsidP="00274A4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re-reading what they have written to check that it makes sense </w:t>
            </w:r>
          </w:p>
          <w:p w:rsidR="00D620E1" w:rsidRPr="00186DD3" w:rsidRDefault="00274A42" w:rsidP="00274A4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discuss what they have written with the teacher or other pupils </w:t>
            </w:r>
          </w:p>
          <w:p w:rsidR="00274A42" w:rsidRPr="00186DD3" w:rsidRDefault="00274A42" w:rsidP="00274A4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read aloud their writing clearly enough to be heard by their peers and the teacher. </w:t>
            </w:r>
          </w:p>
          <w:p w:rsidR="00274A42" w:rsidRPr="00186DD3" w:rsidRDefault="00274A42" w:rsidP="00A3715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17" w:type="dxa"/>
          </w:tcPr>
          <w:p w:rsidR="00D620E1" w:rsidRPr="00186DD3" w:rsidRDefault="00274A42" w:rsidP="00D620E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>checking that the text makes sense to them as they read an</w:t>
            </w:r>
            <w:r w:rsidR="00D620E1" w:rsidRPr="00186DD3">
              <w:rPr>
                <w:rFonts w:ascii="Arial" w:hAnsi="Arial" w:cs="Arial"/>
                <w:sz w:val="23"/>
                <w:szCs w:val="23"/>
              </w:rPr>
              <w:t>d correcting inaccurate reading</w:t>
            </w:r>
          </w:p>
          <w:p w:rsidR="00D620E1" w:rsidRPr="00186DD3" w:rsidRDefault="00274A42" w:rsidP="00D620E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discussing the significance of the title and events </w:t>
            </w:r>
          </w:p>
          <w:p w:rsidR="00D620E1" w:rsidRPr="00186DD3" w:rsidRDefault="00274A42" w:rsidP="00D620E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making inferences on the basis of what is being said and done </w:t>
            </w:r>
          </w:p>
          <w:p w:rsidR="00D620E1" w:rsidRPr="00186DD3" w:rsidRDefault="00274A42" w:rsidP="00D620E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participate in discussion about what is read to them, taking turns and listening to what others say </w:t>
            </w:r>
          </w:p>
          <w:p w:rsidR="00274A42" w:rsidRPr="00186DD3" w:rsidRDefault="00274A42" w:rsidP="00D620E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186DD3">
              <w:rPr>
                <w:rFonts w:ascii="Arial" w:hAnsi="Arial" w:cs="Arial"/>
                <w:sz w:val="23"/>
                <w:szCs w:val="23"/>
              </w:rPr>
              <w:t xml:space="preserve">explain clearly their understanding of what is read to them. </w:t>
            </w:r>
          </w:p>
          <w:p w:rsidR="00274A42" w:rsidRPr="00186DD3" w:rsidRDefault="00274A42" w:rsidP="00D620E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17" w:type="dxa"/>
          </w:tcPr>
          <w:p w:rsidR="00793890" w:rsidRPr="00186DD3" w:rsidRDefault="00793890" w:rsidP="0079389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Suffixes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that can be added to </w:t>
            </w: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verbs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where no change is needed in the spelling of root words (e.g.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helping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helped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helper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)</w:t>
            </w:r>
          </w:p>
          <w:p w:rsidR="00793890" w:rsidRPr="00186DD3" w:rsidRDefault="00793890" w:rsidP="007938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How the </w:t>
            </w: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prefix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 xml:space="preserve">un–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changes the meaning of </w:t>
            </w: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verbs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and </w:t>
            </w:r>
            <w:r w:rsidRPr="00186D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adjectives 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[negation, for example,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unkind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, or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undoing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186DD3">
              <w:rPr>
                <w:rFonts w:ascii="Arial" w:hAnsi="Arial" w:cs="Arial"/>
                <w:iCs/>
                <w:color w:val="000000"/>
                <w:sz w:val="23"/>
                <w:szCs w:val="23"/>
              </w:rPr>
              <w:t>untie the boat</w:t>
            </w: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]</w:t>
            </w:r>
          </w:p>
          <w:p w:rsidR="00793890" w:rsidRPr="00186DD3" w:rsidRDefault="00793890" w:rsidP="007938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793890" w:rsidRPr="00186DD3" w:rsidRDefault="00793890" w:rsidP="007938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Terminology for pupils</w:t>
            </w:r>
          </w:p>
          <w:p w:rsidR="00274A42" w:rsidRPr="00186DD3" w:rsidRDefault="00793890" w:rsidP="007938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86DD3">
              <w:rPr>
                <w:rFonts w:ascii="Arial" w:hAnsi="Arial" w:cs="Arial"/>
                <w:color w:val="000000"/>
                <w:sz w:val="23"/>
                <w:szCs w:val="23"/>
              </w:rPr>
              <w:t>question mark, exclamation mark</w:t>
            </w:r>
          </w:p>
        </w:tc>
      </w:tr>
    </w:tbl>
    <w:p w:rsidR="002B68BB" w:rsidRPr="00186DD3" w:rsidRDefault="002B68BB">
      <w:pPr>
        <w:rPr>
          <w:rFonts w:ascii="Arial" w:hAnsi="Arial" w:cs="Arial"/>
        </w:rPr>
      </w:pPr>
      <w:bookmarkStart w:id="0" w:name="_GoBack"/>
      <w:bookmarkEnd w:id="0"/>
    </w:p>
    <w:sectPr w:rsidR="002B68BB" w:rsidRPr="00186DD3" w:rsidSect="00A37159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799"/>
    <w:multiLevelType w:val="hybridMultilevel"/>
    <w:tmpl w:val="4640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5989"/>
    <w:multiLevelType w:val="hybridMultilevel"/>
    <w:tmpl w:val="5C48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194"/>
    <w:multiLevelType w:val="hybridMultilevel"/>
    <w:tmpl w:val="45041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E5D4D"/>
    <w:multiLevelType w:val="hybridMultilevel"/>
    <w:tmpl w:val="5FEC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D615B"/>
    <w:multiLevelType w:val="hybridMultilevel"/>
    <w:tmpl w:val="3B58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59"/>
    <w:rsid w:val="00186DD3"/>
    <w:rsid w:val="00274A42"/>
    <w:rsid w:val="002B68BB"/>
    <w:rsid w:val="004669B4"/>
    <w:rsid w:val="005E36A1"/>
    <w:rsid w:val="00657059"/>
    <w:rsid w:val="00793890"/>
    <w:rsid w:val="00A37159"/>
    <w:rsid w:val="00B90EC6"/>
    <w:rsid w:val="00D620E1"/>
    <w:rsid w:val="00D72516"/>
    <w:rsid w:val="00F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D110"/>
  <w15:docId w15:val="{761816B4-9DB9-4908-90DF-D46A236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59"/>
    <w:pPr>
      <w:ind w:left="720"/>
      <w:contextualSpacing/>
    </w:pPr>
  </w:style>
  <w:style w:type="paragraph" w:customStyle="1" w:styleId="Default">
    <w:name w:val="Default"/>
    <w:rsid w:val="00A3715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CDD336C1</Template>
  <TotalTime>147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Cuthbertson</dc:creator>
  <cp:lastModifiedBy>Tom Emery</cp:lastModifiedBy>
  <cp:revision>4</cp:revision>
  <dcterms:created xsi:type="dcterms:W3CDTF">2014-01-02T13:34:00Z</dcterms:created>
  <dcterms:modified xsi:type="dcterms:W3CDTF">2021-05-05T09:59:00Z</dcterms:modified>
</cp:coreProperties>
</file>